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AAD45" w14:textId="3D648BAC" w:rsidR="00F72210" w:rsidRPr="00F72210" w:rsidRDefault="00136B47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F72210">
        <w:rPr>
          <w:rFonts w:ascii="Garamond" w:hAnsi="Garamond"/>
          <w:i/>
          <w:sz w:val="24"/>
        </w:rPr>
        <w:t>Pytania</w:t>
      </w:r>
      <w:r w:rsidR="00F72210" w:rsidRPr="00F72210">
        <w:rPr>
          <w:rFonts w:ascii="Garamond" w:hAnsi="Garamond"/>
          <w:i/>
          <w:sz w:val="24"/>
        </w:rPr>
        <w:t xml:space="preserve"> ogólne</w:t>
      </w:r>
    </w:p>
    <w:p w14:paraId="67A60422" w14:textId="4E1D634C" w:rsidR="00F72210" w:rsidRPr="00F72210" w:rsidRDefault="00F72210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F72210">
        <w:rPr>
          <w:rFonts w:ascii="Garamond" w:hAnsi="Garamond"/>
          <w:i/>
          <w:sz w:val="24"/>
        </w:rPr>
        <w:t>do egzaminu dyplomowego - magisterskiego na kierunku Pedagogika</w:t>
      </w:r>
    </w:p>
    <w:p w14:paraId="13CA76FE" w14:textId="77777777" w:rsidR="00F72210" w:rsidRPr="00F72210" w:rsidRDefault="00F72210" w:rsidP="00F72210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Cs w:val="24"/>
        </w:rPr>
      </w:pPr>
    </w:p>
    <w:p w14:paraId="5943B514" w14:textId="77777777" w:rsidR="00F72210" w:rsidRPr="00F72210" w:rsidRDefault="00F72210" w:rsidP="004611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72210">
        <w:rPr>
          <w:rFonts w:ascii="Garamond" w:hAnsi="Garamond" w:cs="Times New Roman"/>
          <w:sz w:val="24"/>
          <w:szCs w:val="24"/>
        </w:rPr>
        <w:t>Proszę wyjaśnić, czym są kompetencje kluczowe i jaka jest ich rola w dydaktyce.</w:t>
      </w:r>
    </w:p>
    <w:p w14:paraId="1586B30F" w14:textId="77777777" w:rsidR="00F72210" w:rsidRPr="00F72210" w:rsidRDefault="00F72210" w:rsidP="004611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72210">
        <w:rPr>
          <w:rFonts w:ascii="Garamond" w:hAnsi="Garamond" w:cs="Times New Roman"/>
          <w:sz w:val="24"/>
          <w:szCs w:val="24"/>
        </w:rPr>
        <w:t>Proszę omówić interdyscyplinarny charakter pedagogiki.</w:t>
      </w:r>
    </w:p>
    <w:p w14:paraId="6B90046A" w14:textId="77777777" w:rsidR="00F72210" w:rsidRPr="00F72210" w:rsidRDefault="00F72210" w:rsidP="004611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72210">
        <w:rPr>
          <w:rFonts w:ascii="Garamond" w:hAnsi="Garamond" w:cs="Times New Roman"/>
          <w:sz w:val="24"/>
          <w:szCs w:val="24"/>
        </w:rPr>
        <w:t xml:space="preserve">Proszę wymienić orientacje </w:t>
      </w:r>
      <w:proofErr w:type="spellStart"/>
      <w:r w:rsidRPr="00F72210">
        <w:rPr>
          <w:rFonts w:ascii="Garamond" w:hAnsi="Garamond" w:cs="Times New Roman"/>
          <w:sz w:val="24"/>
          <w:szCs w:val="24"/>
        </w:rPr>
        <w:t>pedeutologiczne</w:t>
      </w:r>
      <w:proofErr w:type="spellEnd"/>
      <w:r w:rsidRPr="00F72210">
        <w:rPr>
          <w:rFonts w:ascii="Garamond" w:hAnsi="Garamond" w:cs="Times New Roman"/>
          <w:sz w:val="24"/>
          <w:szCs w:val="24"/>
        </w:rPr>
        <w:t xml:space="preserve"> i przedstawić ich głównych przedstawicieli.</w:t>
      </w:r>
    </w:p>
    <w:p w14:paraId="0F0638AB" w14:textId="77777777" w:rsidR="00F72210" w:rsidRPr="00F72210" w:rsidRDefault="00F72210" w:rsidP="004611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72210">
        <w:rPr>
          <w:rFonts w:ascii="Garamond" w:hAnsi="Garamond" w:cs="Times New Roman"/>
          <w:sz w:val="24"/>
          <w:szCs w:val="24"/>
        </w:rPr>
        <w:t>Proszę omówić paradygmaty badań społecznych.</w:t>
      </w:r>
    </w:p>
    <w:p w14:paraId="7CB8A9CC" w14:textId="77777777" w:rsidR="00F72210" w:rsidRPr="00F72210" w:rsidRDefault="00F72210" w:rsidP="004611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72210">
        <w:rPr>
          <w:rFonts w:ascii="Garamond" w:hAnsi="Garamond" w:cs="Times New Roman"/>
          <w:sz w:val="24"/>
          <w:szCs w:val="24"/>
        </w:rPr>
        <w:t>W jaki sposób analizujemy dane w badaniach ilościowych i jakościowych.</w:t>
      </w:r>
    </w:p>
    <w:p w14:paraId="57D15876" w14:textId="77777777" w:rsidR="00F72210" w:rsidRPr="00F72210" w:rsidRDefault="00F72210" w:rsidP="004611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72210">
        <w:rPr>
          <w:rFonts w:ascii="Garamond" w:hAnsi="Garamond" w:cs="Times New Roman"/>
          <w:sz w:val="24"/>
          <w:szCs w:val="24"/>
        </w:rPr>
        <w:t xml:space="preserve">Jakie są zależności między andragogiką a naukami współdziałającymi z nią? </w:t>
      </w:r>
    </w:p>
    <w:p w14:paraId="153B9889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podać definicję podstawowych pojęć w pedagogice takich, jak: edukacja, wychowanie, kształcenie, uczenie się, nauczanie.</w:t>
      </w:r>
    </w:p>
    <w:p w14:paraId="2A57884D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podać na czym polega różnica między wychowaniem, a kształceniem.</w:t>
      </w:r>
    </w:p>
    <w:p w14:paraId="7B14C537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przedstawić etymologię nazwy pedagogiki i jej przedmiot badań.</w:t>
      </w:r>
    </w:p>
    <w:p w14:paraId="66DEC79D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i scharakteryzować funkcje pedagogiki, jako nauki.</w:t>
      </w:r>
    </w:p>
    <w:p w14:paraId="0B9CBCF6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 xml:space="preserve">Proszę przedstawić koncepcję pedagogiki ogólnej i jej zadania wg Bogdana </w:t>
      </w:r>
      <w:proofErr w:type="spellStart"/>
      <w:r w:rsidRPr="00F72210">
        <w:rPr>
          <w:rFonts w:ascii="Garamond" w:hAnsi="Garamond"/>
        </w:rPr>
        <w:t>Nawroczyńskiego</w:t>
      </w:r>
      <w:proofErr w:type="spellEnd"/>
      <w:r w:rsidRPr="00F72210">
        <w:rPr>
          <w:rFonts w:ascii="Garamond" w:hAnsi="Garamond"/>
        </w:rPr>
        <w:t>.</w:t>
      </w:r>
    </w:p>
    <w:p w14:paraId="1709E490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formy i instytucje wychowania.</w:t>
      </w:r>
    </w:p>
    <w:p w14:paraId="71922ED1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czynniki wpływające na proces uspołecznienia jednostki.</w:t>
      </w:r>
    </w:p>
    <w:p w14:paraId="101B0536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kompetencje zawodowe nauczyciela i wyjaśnić czemu one służą.</w:t>
      </w:r>
    </w:p>
    <w:p w14:paraId="77A390B3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podać na czym polega twórcza postawa wobec wartości w zawodzie nauczyciela.</w:t>
      </w:r>
    </w:p>
    <w:p w14:paraId="58F32A0C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główne założenia pedagogiki krytycznej i wymienić jej głównych reprezentantów.</w:t>
      </w:r>
    </w:p>
    <w:p w14:paraId="03A0F47E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przedstawicieli i założenia pedagogiki humanistycznej.</w:t>
      </w:r>
    </w:p>
    <w:p w14:paraId="50D028FD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dokonać porównania założeń pedagogiki i antypedagogiki.</w:t>
      </w:r>
    </w:p>
    <w:p w14:paraId="5CC159FC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i opisać główne cechy pedagogiki Janusza Korczaka i Marii Montessori.</w:t>
      </w:r>
    </w:p>
    <w:p w14:paraId="00A5FDDB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wymienić i opisać korzyści i zagrożenia wynikające z wdrożenia nauczania zdalnego dzieci i młodzieży.</w:t>
      </w:r>
    </w:p>
    <w:p w14:paraId="7B085DD9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 xml:space="preserve">Proszę wymienić i scharakteryzować główne cele badań społecznych </w:t>
      </w:r>
      <w:r w:rsidRPr="00F72210">
        <w:rPr>
          <w:rFonts w:ascii="Garamond" w:hAnsi="Garamond"/>
        </w:rPr>
        <w:br/>
        <w:t>i pedagogicznych.</w:t>
      </w:r>
    </w:p>
    <w:p w14:paraId="0B053CE1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Proszę opisać na czym polega triangulacja metod i technik badawczych.</w:t>
      </w:r>
    </w:p>
    <w:p w14:paraId="62FD4A18" w14:textId="77777777" w:rsidR="00F72210" w:rsidRPr="00F72210" w:rsidRDefault="00F72210" w:rsidP="0046112A">
      <w:pPr>
        <w:pStyle w:val="NormalnyWeb"/>
        <w:numPr>
          <w:ilvl w:val="0"/>
          <w:numId w:val="27"/>
        </w:numPr>
        <w:spacing w:line="360" w:lineRule="auto"/>
        <w:jc w:val="both"/>
        <w:rPr>
          <w:rFonts w:ascii="Garamond" w:hAnsi="Garamond"/>
        </w:rPr>
      </w:pPr>
      <w:r w:rsidRPr="00F72210">
        <w:rPr>
          <w:rFonts w:ascii="Garamond" w:hAnsi="Garamond"/>
        </w:rPr>
        <w:t>Co to jest edukacja zdrowotna i promocja zdrowotna?</w:t>
      </w:r>
    </w:p>
    <w:p w14:paraId="6FC05F27" w14:textId="77777777" w:rsidR="00F72210" w:rsidRPr="00F72210" w:rsidRDefault="00F72210" w:rsidP="00F72210">
      <w:pPr>
        <w:pStyle w:val="Tytu"/>
        <w:spacing w:line="360" w:lineRule="auto"/>
        <w:rPr>
          <w:rFonts w:ascii="Garamond" w:hAnsi="Garamond"/>
          <w:sz w:val="24"/>
        </w:rPr>
      </w:pPr>
    </w:p>
    <w:p w14:paraId="252DD2CE" w14:textId="77777777" w:rsidR="00F72210" w:rsidRPr="0046112A" w:rsidRDefault="00F72210" w:rsidP="0046112A">
      <w:pPr>
        <w:pStyle w:val="Akapitzlist"/>
        <w:numPr>
          <w:ilvl w:val="0"/>
          <w:numId w:val="27"/>
        </w:numPr>
        <w:spacing w:line="360" w:lineRule="auto"/>
        <w:rPr>
          <w:rFonts w:ascii="Garamond" w:eastAsia="Times New Roman" w:hAnsi="Garamond" w:cs="Times New Roman"/>
          <w:b/>
          <w:bCs/>
          <w:i/>
          <w:szCs w:val="24"/>
          <w:lang w:eastAsia="pl-PL"/>
        </w:rPr>
      </w:pPr>
      <w:r w:rsidRPr="0046112A">
        <w:rPr>
          <w:rFonts w:ascii="Garamond" w:hAnsi="Garamond"/>
          <w:i/>
          <w:szCs w:val="24"/>
        </w:rPr>
        <w:br w:type="page"/>
      </w:r>
    </w:p>
    <w:p w14:paraId="06725FCD" w14:textId="299A6232" w:rsidR="00F72210" w:rsidRPr="00871B72" w:rsidRDefault="00F72210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871B72">
        <w:rPr>
          <w:rFonts w:ascii="Garamond" w:hAnsi="Garamond"/>
          <w:i/>
          <w:sz w:val="24"/>
        </w:rPr>
        <w:lastRenderedPageBreak/>
        <w:t>Pytania</w:t>
      </w:r>
    </w:p>
    <w:p w14:paraId="048301C7" w14:textId="77172AA7" w:rsidR="00534DCA" w:rsidRPr="00871B72" w:rsidRDefault="00F72210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871B72">
        <w:rPr>
          <w:rFonts w:ascii="Garamond" w:hAnsi="Garamond"/>
          <w:i/>
          <w:sz w:val="24"/>
        </w:rPr>
        <w:t>do egzaminu dyplomowego - magisterskiego na kierunku Pedagogika</w:t>
      </w:r>
    </w:p>
    <w:p w14:paraId="5060279C" w14:textId="1538BE86" w:rsidR="001354DC" w:rsidRPr="0046112A" w:rsidRDefault="00F72210" w:rsidP="0046112A">
      <w:pPr>
        <w:pStyle w:val="Akapitzlist"/>
        <w:spacing w:after="0" w:line="360" w:lineRule="auto"/>
        <w:jc w:val="center"/>
        <w:rPr>
          <w:rFonts w:ascii="Garamond" w:hAnsi="Garamond" w:cs="Times New Roman"/>
          <w:b/>
          <w:szCs w:val="24"/>
          <w:u w:val="single"/>
        </w:rPr>
      </w:pPr>
      <w:r w:rsidRPr="0046112A">
        <w:rPr>
          <w:rFonts w:ascii="Garamond" w:hAnsi="Garamond" w:cs="Times New Roman"/>
          <w:b/>
          <w:szCs w:val="24"/>
          <w:u w:val="single"/>
        </w:rPr>
        <w:t>w zakresie P</w:t>
      </w:r>
      <w:r w:rsidRPr="0046112A">
        <w:rPr>
          <w:rFonts w:ascii="Garamond" w:hAnsi="Garamond"/>
          <w:b/>
          <w:szCs w:val="24"/>
          <w:u w:val="single"/>
        </w:rPr>
        <w:t>edagogika przedszkolna z wczesnoszkolną z terapią pedagogiczną</w:t>
      </w:r>
    </w:p>
    <w:p w14:paraId="0AD5B141" w14:textId="77777777" w:rsidR="001354DC" w:rsidRPr="00F72210" w:rsidRDefault="001354DC" w:rsidP="00F72210">
      <w:pPr>
        <w:spacing w:after="0" w:line="360" w:lineRule="auto"/>
        <w:rPr>
          <w:rFonts w:ascii="Garamond" w:hAnsi="Garamond" w:cs="Times New Roman"/>
          <w:b/>
          <w:bCs/>
          <w:i/>
          <w:szCs w:val="24"/>
        </w:rPr>
      </w:pPr>
    </w:p>
    <w:p w14:paraId="42FDC5A8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 xml:space="preserve">Przedstaw cele pedagogiki i edukacji wczesnoszkolnej. </w:t>
      </w:r>
    </w:p>
    <w:p w14:paraId="1C949CF8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iCs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Na czym polega adaptacja dziecka 3–letniego do środowiska przedszkolnego?</w:t>
      </w:r>
    </w:p>
    <w:p w14:paraId="0C568EE5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iCs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Wyjaśnij na czym polega gotowość dziecka do podjęcia nauki w szkole.</w:t>
      </w:r>
    </w:p>
    <w:p w14:paraId="6FB48E87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iCs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Na czym polega psychiczna dojrzałość dziecka do uczenia się matematyki?</w:t>
      </w:r>
    </w:p>
    <w:p w14:paraId="7CCCB8BE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Podaj przykłady zabaw i ćwiczeń stymulujących rozwój mowy dziecka i świadomość językową.</w:t>
      </w:r>
    </w:p>
    <w:p w14:paraId="54D839D9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Przedstaw wybrane  metody nauki czytania. Scharakteryzuj jedną z wymienionych i oceń jej skuteczność.</w:t>
      </w:r>
    </w:p>
    <w:p w14:paraId="0630182C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Wymień funkcje oceny opisowej w kształceniu zintegrowanym.</w:t>
      </w:r>
    </w:p>
    <w:p w14:paraId="7E1BF765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iCs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Przedstaw wybrane  metody aktywizujące stosowane w przedszkolu i edukacji wczesnoszkolnej? (wymień minimum 5). Omów jedną z nich.</w:t>
      </w:r>
    </w:p>
    <w:p w14:paraId="11EECC5D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Wymień formy współpracy nauczyciela z rodzicami, omów warunki skutecznej współpracy.</w:t>
      </w:r>
    </w:p>
    <w:p w14:paraId="1122CA34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Wyjaśnij znaczenie indywidualizacji w procesie wychowania i nauczania dziecka.</w:t>
      </w:r>
    </w:p>
    <w:p w14:paraId="7EB3EC20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  <w:lang w:eastAsia="pl-PL" w:bidi="pl-PL"/>
        </w:rPr>
        <w:t>Wymień zasady terapii pedagogicznej i omów jedną z nich.</w:t>
      </w:r>
    </w:p>
    <w:p w14:paraId="57769384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  <w:lang w:eastAsia="pl-PL" w:bidi="pl-PL"/>
        </w:rPr>
        <w:t>Przedstaw metody i formy pracy z dzieckiem w terapii pedagogicznej.</w:t>
      </w:r>
    </w:p>
    <w:p w14:paraId="7B060D96" w14:textId="5AE90699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 xml:space="preserve">Podaj definicję dysleksji rozwojowej, wymień i omów kryteria jej diagnozowania. </w:t>
      </w:r>
    </w:p>
    <w:p w14:paraId="32441D24" w14:textId="38AF02C2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Czego dotyczą następujące określenia: specyficzne trudności w uczeniu się, specjalne potrzeby edukacyjne?</w:t>
      </w:r>
    </w:p>
    <w:p w14:paraId="7A1ECC69" w14:textId="67CE466F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Podaj przykład wykorzystywania technologii informacyjno</w:t>
      </w:r>
      <w:r w:rsidR="00871B72">
        <w:rPr>
          <w:rFonts w:ascii="Garamond" w:hAnsi="Garamond"/>
          <w:color w:val="000000" w:themeColor="text1"/>
        </w:rPr>
        <w:t>-</w:t>
      </w:r>
      <w:r w:rsidRPr="00F72210">
        <w:rPr>
          <w:rFonts w:ascii="Garamond" w:hAnsi="Garamond"/>
          <w:color w:val="000000" w:themeColor="text1"/>
        </w:rPr>
        <w:t>komunikacyjnych w dydaktyce przedszkola lub na poziomie edukacji wczesnoszkolnej.</w:t>
      </w:r>
    </w:p>
    <w:p w14:paraId="0A94CC49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 xml:space="preserve">Wyjaśnij pojęcie wczesnej interwencji i do kogo jest skierowana? </w:t>
      </w:r>
    </w:p>
    <w:p w14:paraId="096DD4FB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Przedstaw cele i formy wychowania muzycznego w przedszkolu oraz w edukacji wczesnoszkolnej.</w:t>
      </w:r>
    </w:p>
    <w:p w14:paraId="55904719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Przedstaw cele i zadania edukacji plastyczno-technicznej w wieku przedszkolnym oraz wczesnoszkolnym.</w:t>
      </w:r>
    </w:p>
    <w:p w14:paraId="1B04607A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 xml:space="preserve">Przedstaw cele i zadania wychowania fizycznego dzieci w wieku przedszkolnym oraz wczesnoszkolnym. </w:t>
      </w:r>
    </w:p>
    <w:p w14:paraId="11F5EC5C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>Omów rolę środków dydaktycznych w edukacji matematycznej.</w:t>
      </w:r>
    </w:p>
    <w:p w14:paraId="22793634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  <w:lang w:eastAsia="pl-PL"/>
        </w:rPr>
        <w:t>Omów budowę aparatu mowy.</w:t>
      </w:r>
    </w:p>
    <w:p w14:paraId="1F2125E2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  <w:lang w:eastAsia="pl-PL"/>
        </w:rPr>
        <w:t>Scharakteryzuj cele edukacji polonistycznej dzieci w wieku wczesnoszkolnym.</w:t>
      </w:r>
    </w:p>
    <w:p w14:paraId="55B72365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  <w:lang w:eastAsia="pl-PL"/>
        </w:rPr>
        <w:t>Omów podstawowe przyczyny występowania trudności w nauce czytania i pisania</w:t>
      </w:r>
    </w:p>
    <w:p w14:paraId="6DD5C0CA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</w:rPr>
        <w:t xml:space="preserve">Jaką rolę w edukacji dziecka odgrywa zabawa?  </w:t>
      </w:r>
      <w:r w:rsidRPr="00F72210">
        <w:rPr>
          <w:rFonts w:ascii="Garamond" w:hAnsi="Garamond"/>
          <w:color w:val="000000" w:themeColor="text1"/>
          <w:lang w:eastAsia="pl-PL"/>
        </w:rPr>
        <w:t>Proszę opisać zalety gier i zabaw dydaktycznych</w:t>
      </w:r>
      <w:r w:rsidRPr="00F72210">
        <w:rPr>
          <w:rFonts w:ascii="Garamond" w:hAnsi="Garamond"/>
          <w:color w:val="000000" w:themeColor="text1"/>
        </w:rPr>
        <w:t>.</w:t>
      </w:r>
    </w:p>
    <w:p w14:paraId="3C520330" w14:textId="77777777" w:rsidR="001354DC" w:rsidRPr="00F72210" w:rsidRDefault="001354DC" w:rsidP="0046112A">
      <w:pPr>
        <w:pStyle w:val="Akapitzlist1"/>
        <w:numPr>
          <w:ilvl w:val="0"/>
          <w:numId w:val="28"/>
        </w:numPr>
        <w:spacing w:after="0" w:line="360" w:lineRule="auto"/>
        <w:rPr>
          <w:rFonts w:ascii="Garamond" w:hAnsi="Garamond"/>
          <w:color w:val="000000" w:themeColor="text1"/>
        </w:rPr>
      </w:pPr>
      <w:r w:rsidRPr="00F72210">
        <w:rPr>
          <w:rFonts w:ascii="Garamond" w:hAnsi="Garamond"/>
          <w:color w:val="000000" w:themeColor="text1"/>
          <w:lang w:eastAsia="pl-PL"/>
        </w:rPr>
        <w:t xml:space="preserve"> Proszę omówić założenia oceniania kształtującego w edukacji wczesnoszkolnej</w:t>
      </w:r>
    </w:p>
    <w:p w14:paraId="6884C22A" w14:textId="3F82EAEF" w:rsidR="001354DC" w:rsidRPr="0046112A" w:rsidRDefault="001354DC" w:rsidP="0046112A">
      <w:pPr>
        <w:pStyle w:val="Akapitzlist"/>
        <w:numPr>
          <w:ilvl w:val="0"/>
          <w:numId w:val="27"/>
        </w:numPr>
        <w:spacing w:line="360" w:lineRule="auto"/>
        <w:rPr>
          <w:rFonts w:ascii="Garamond" w:eastAsia="Times New Roman" w:hAnsi="Garamond" w:cs="Times New Roman"/>
          <w:color w:val="FF0000"/>
          <w:szCs w:val="24"/>
        </w:rPr>
      </w:pPr>
      <w:r w:rsidRPr="0046112A">
        <w:rPr>
          <w:rFonts w:ascii="Garamond" w:hAnsi="Garamond"/>
          <w:color w:val="FF0000"/>
          <w:szCs w:val="24"/>
        </w:rPr>
        <w:br w:type="page"/>
      </w:r>
    </w:p>
    <w:p w14:paraId="732C68B3" w14:textId="77777777" w:rsidR="00F72210" w:rsidRPr="00F72210" w:rsidRDefault="00F72210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F72210">
        <w:rPr>
          <w:rFonts w:ascii="Garamond" w:hAnsi="Garamond"/>
          <w:i/>
          <w:sz w:val="24"/>
        </w:rPr>
        <w:lastRenderedPageBreak/>
        <w:t>Pytania</w:t>
      </w:r>
    </w:p>
    <w:p w14:paraId="1C7B9C8E" w14:textId="4ECC4E1D" w:rsidR="00EE3CED" w:rsidRPr="00F72210" w:rsidRDefault="00F72210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F72210">
        <w:rPr>
          <w:rFonts w:ascii="Garamond" w:hAnsi="Garamond"/>
          <w:i/>
          <w:sz w:val="24"/>
        </w:rPr>
        <w:t>do egzaminu dyplomowego - magisterskiego na kierunku Pedagogika</w:t>
      </w:r>
    </w:p>
    <w:p w14:paraId="1BE9C333" w14:textId="04459422" w:rsidR="00B806A5" w:rsidRPr="0046112A" w:rsidRDefault="00F72210" w:rsidP="0046112A">
      <w:pPr>
        <w:pStyle w:val="Akapitzlist"/>
        <w:spacing w:after="0" w:line="360" w:lineRule="auto"/>
        <w:jc w:val="center"/>
        <w:rPr>
          <w:rFonts w:ascii="Garamond" w:hAnsi="Garamond" w:cs="Times New Roman"/>
          <w:b/>
          <w:szCs w:val="24"/>
          <w:u w:val="single"/>
        </w:rPr>
      </w:pPr>
      <w:r w:rsidRPr="0046112A">
        <w:rPr>
          <w:rFonts w:ascii="Garamond" w:hAnsi="Garamond" w:cs="Times New Roman"/>
          <w:b/>
          <w:szCs w:val="24"/>
          <w:u w:val="single"/>
        </w:rPr>
        <w:t>w z</w:t>
      </w:r>
      <w:r w:rsidR="00F3599B" w:rsidRPr="0046112A">
        <w:rPr>
          <w:rFonts w:ascii="Garamond" w:hAnsi="Garamond" w:cs="Times New Roman"/>
          <w:b/>
          <w:szCs w:val="24"/>
          <w:u w:val="single"/>
        </w:rPr>
        <w:t>akres</w:t>
      </w:r>
      <w:r w:rsidRPr="0046112A">
        <w:rPr>
          <w:rFonts w:ascii="Garamond" w:hAnsi="Garamond" w:cs="Times New Roman"/>
          <w:b/>
          <w:szCs w:val="24"/>
          <w:u w:val="single"/>
        </w:rPr>
        <w:t>ie</w:t>
      </w:r>
      <w:r w:rsidR="00534DCA" w:rsidRPr="0046112A">
        <w:rPr>
          <w:rFonts w:ascii="Garamond" w:hAnsi="Garamond" w:cs="Times New Roman"/>
          <w:b/>
          <w:szCs w:val="24"/>
          <w:u w:val="single"/>
        </w:rPr>
        <w:t>:</w:t>
      </w:r>
      <w:r w:rsidRPr="0046112A">
        <w:rPr>
          <w:rFonts w:ascii="Garamond" w:hAnsi="Garamond" w:cs="Times New Roman"/>
          <w:b/>
          <w:szCs w:val="24"/>
          <w:u w:val="single"/>
        </w:rPr>
        <w:t xml:space="preserve"> </w:t>
      </w:r>
      <w:r w:rsidRPr="0046112A">
        <w:rPr>
          <w:rFonts w:ascii="Garamond" w:hAnsi="Garamond" w:cs="Times New Roman"/>
          <w:b/>
          <w:bCs/>
          <w:szCs w:val="24"/>
          <w:u w:val="single"/>
        </w:rPr>
        <w:t>Pedagogika resocjalizacyjna z terapią pedagogiczną</w:t>
      </w:r>
    </w:p>
    <w:p w14:paraId="1652BEA9" w14:textId="77777777" w:rsidR="00750BB1" w:rsidRPr="00F72210" w:rsidRDefault="00750BB1" w:rsidP="00F72210">
      <w:pPr>
        <w:spacing w:after="0" w:line="360" w:lineRule="auto"/>
        <w:jc w:val="center"/>
        <w:rPr>
          <w:rFonts w:ascii="Garamond" w:hAnsi="Garamond" w:cs="Times New Roman"/>
          <w:b/>
          <w:szCs w:val="24"/>
        </w:rPr>
      </w:pPr>
    </w:p>
    <w:p w14:paraId="7F6916AF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Podaj przykład trzech polskich współczesnych koncepcji resocjalizacyjnych i wskaż ich założenia?</w:t>
      </w:r>
      <w:r w:rsidRPr="00871B72">
        <w:rPr>
          <w:rStyle w:val="eop"/>
          <w:rFonts w:ascii="Garamond" w:hAnsi="Garamond"/>
        </w:rPr>
        <w:t> </w:t>
      </w:r>
    </w:p>
    <w:p w14:paraId="7D9827BD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Wyjaśnij pojęcie nieprzystosowanie społeczne, podaj symptomy.</w:t>
      </w:r>
    </w:p>
    <w:p w14:paraId="51397AB7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>Wyjaśnij pojęcia: czyn karalny, demoralizacja.</w:t>
      </w:r>
    </w:p>
    <w:p w14:paraId="25259E77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 xml:space="preserve"> Wyjaśnij pojęcia: małoletni i  nieletni.</w:t>
      </w:r>
    </w:p>
    <w:p w14:paraId="2F3D08DC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 </w:t>
      </w:r>
      <w:r w:rsidRPr="00871B72">
        <w:rPr>
          <w:rStyle w:val="spellingerror"/>
          <w:rFonts w:ascii="Garamond" w:hAnsi="Garamond"/>
        </w:rPr>
        <w:t>pojęcie</w:t>
      </w:r>
      <w:r w:rsidRPr="00871B72">
        <w:rPr>
          <w:rStyle w:val="normaltextrun"/>
          <w:rFonts w:ascii="Garamond" w:hAnsi="Garamond"/>
        </w:rPr>
        <w:t xml:space="preserve"> wychowanie resocjalizujące. Wymień i omów funkcje wychowania resocjalizującego.</w:t>
      </w:r>
    </w:p>
    <w:p w14:paraId="53899A4A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eop"/>
          <w:rFonts w:ascii="Garamond" w:hAnsi="Garamond"/>
        </w:rPr>
      </w:pPr>
      <w:r w:rsidRPr="00871B72">
        <w:rPr>
          <w:rStyle w:val="normaltextrun"/>
          <w:rFonts w:ascii="Garamond" w:hAnsi="Garamond"/>
        </w:rPr>
        <w:t>Omów cele, zasady wychowania resocjalizacyjnego.</w:t>
      </w:r>
      <w:r w:rsidRPr="00871B72">
        <w:rPr>
          <w:rStyle w:val="eop"/>
          <w:rFonts w:ascii="Garamond" w:hAnsi="Garamond"/>
        </w:rPr>
        <w:t> </w:t>
      </w:r>
    </w:p>
    <w:p w14:paraId="60F0F5D4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Omów wybrane metody pracy w resocjalizacji.</w:t>
      </w:r>
    </w:p>
    <w:p w14:paraId="1713A3E7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Na czym polega twórcza resocjalizacja? Scharakteryzuj jej metody.</w:t>
      </w:r>
      <w:r w:rsidRPr="00871B72">
        <w:rPr>
          <w:rStyle w:val="eop"/>
          <w:rFonts w:ascii="Garamond" w:hAnsi="Garamond"/>
        </w:rPr>
        <w:t> </w:t>
      </w:r>
    </w:p>
    <w:p w14:paraId="67839F3F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 pojęcia: przemoc, agresja.  Wskaż różnice.</w:t>
      </w:r>
    </w:p>
    <w:p w14:paraId="3F8114EB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 zachowania ryzykowne dzieci i młodzieży.  Wskaż czynniki chroniące.</w:t>
      </w:r>
      <w:r w:rsidRPr="00871B72">
        <w:rPr>
          <w:rStyle w:val="eop"/>
          <w:rFonts w:ascii="Garamond" w:hAnsi="Garamond"/>
        </w:rPr>
        <w:t> </w:t>
      </w:r>
    </w:p>
    <w:p w14:paraId="560C5DD3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 uwarunkowania patologii społecznych.</w:t>
      </w:r>
    </w:p>
    <w:p w14:paraId="33785B6B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Omów rodzaje profilaktyki społecznej.</w:t>
      </w:r>
    </w:p>
    <w:p w14:paraId="2B57E3B3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>Omów środki zapobiegania i zwalczania przestępczości nieletnich.</w:t>
      </w:r>
    </w:p>
    <w:p w14:paraId="65C71CF9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</w:rPr>
        <w:t xml:space="preserve">Omów </w:t>
      </w:r>
      <w:r w:rsidRPr="00871B72">
        <w:rPr>
          <w:rFonts w:ascii="Garamond" w:hAnsi="Garamond"/>
          <w:shd w:val="clear" w:color="auto" w:fill="FFFFFF" w:themeFill="background1"/>
        </w:rPr>
        <w:t>cele wykonywania kary pozbawienia wolności.</w:t>
      </w:r>
    </w:p>
    <w:p w14:paraId="22AF5938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 xml:space="preserve">Dokonaj charakterystyki trudności w uczeniu się z podziałem na: specyficzne </w:t>
      </w:r>
      <w:r w:rsidRPr="00871B72">
        <w:rPr>
          <w:rStyle w:val="normaltextrun"/>
          <w:rFonts w:ascii="Garamond" w:hAnsi="Garamond"/>
        </w:rPr>
        <w:br/>
        <w:t>i niespecyficzne. </w:t>
      </w:r>
      <w:r w:rsidRPr="00871B72">
        <w:rPr>
          <w:rStyle w:val="eop"/>
          <w:rFonts w:ascii="Garamond" w:hAnsi="Garamond"/>
        </w:rPr>
        <w:t> </w:t>
      </w:r>
    </w:p>
    <w:p w14:paraId="3BFE8E3D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</w:rPr>
        <w:t>Na czym polega dysleksja rozwojowa?</w:t>
      </w:r>
    </w:p>
    <w:p w14:paraId="2FA38C48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>Omów cele terapii pedagogicznej oraz zasady organizowania jej procesu.</w:t>
      </w:r>
    </w:p>
    <w:p w14:paraId="304982FE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 xml:space="preserve">Omów cel i zasady zajęć </w:t>
      </w:r>
      <w:proofErr w:type="spellStart"/>
      <w:r w:rsidRPr="00871B72">
        <w:rPr>
          <w:rFonts w:ascii="Garamond" w:hAnsi="Garamond"/>
          <w:shd w:val="clear" w:color="auto" w:fill="FFFFFF" w:themeFill="background1"/>
        </w:rPr>
        <w:t>korekcyjno</w:t>
      </w:r>
      <w:proofErr w:type="spellEnd"/>
      <w:r w:rsidRPr="00871B72">
        <w:rPr>
          <w:rFonts w:ascii="Garamond" w:hAnsi="Garamond"/>
          <w:shd w:val="clear" w:color="auto" w:fill="FFFFFF" w:themeFill="background1"/>
        </w:rPr>
        <w:t xml:space="preserve"> kompensacyjnych.</w:t>
      </w:r>
    </w:p>
    <w:p w14:paraId="0F332624" w14:textId="77777777" w:rsidR="00B806A5" w:rsidRPr="00871B72" w:rsidRDefault="00B806A5" w:rsidP="0046112A">
      <w:pPr>
        <w:pStyle w:val="paragraph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</w:rPr>
        <w:t xml:space="preserve">Scharakteryzuj pojęcie rewalidacja rozróżniając znaczenie  </w:t>
      </w:r>
      <w:r w:rsidRPr="00871B72">
        <w:rPr>
          <w:rFonts w:ascii="Garamond" w:hAnsi="Garamond"/>
          <w:shd w:val="clear" w:color="auto" w:fill="FFFFFF" w:themeFill="background1"/>
        </w:rPr>
        <w:t>kompensacji,</w:t>
      </w:r>
      <w:r w:rsidRPr="00871B72">
        <w:rPr>
          <w:rFonts w:ascii="Garamond" w:hAnsi="Garamond"/>
          <w:shd w:val="clear" w:color="auto" w:fill="ECECEC"/>
        </w:rPr>
        <w:t xml:space="preserve"> </w:t>
      </w:r>
      <w:r w:rsidRPr="00871B72">
        <w:rPr>
          <w:rFonts w:ascii="Garamond" w:hAnsi="Garamond"/>
          <w:shd w:val="clear" w:color="auto" w:fill="FFFFFF" w:themeFill="background1"/>
        </w:rPr>
        <w:t>korygowania, usprawniania.</w:t>
      </w:r>
    </w:p>
    <w:p w14:paraId="384ADAB7" w14:textId="04C12242" w:rsidR="00B806A5" w:rsidRPr="00871B72" w:rsidRDefault="00B806A5" w:rsidP="0046112A">
      <w:pPr>
        <w:numPr>
          <w:ilvl w:val="0"/>
          <w:numId w:val="29"/>
        </w:numPr>
        <w:shd w:val="clear" w:color="auto" w:fill="FFFFFF" w:themeFill="background1"/>
        <w:spacing w:after="0" w:line="360" w:lineRule="auto"/>
        <w:textAlignment w:val="baseline"/>
        <w:rPr>
          <w:rFonts w:ascii="Garamond" w:eastAsia="Times New Roman" w:hAnsi="Garamond" w:cs="Times New Roman"/>
          <w:szCs w:val="24"/>
          <w:lang w:eastAsia="pl-PL"/>
        </w:rPr>
      </w:pPr>
      <w:r w:rsidRPr="00871B72">
        <w:rPr>
          <w:rFonts w:ascii="Garamond" w:eastAsia="Times New Roman" w:hAnsi="Garamond" w:cs="Times New Roman"/>
          <w:szCs w:val="24"/>
          <w:lang w:eastAsia="pl-PL"/>
        </w:rPr>
        <w:t>Przedstaw cel zajęć socjoterapeutycznych oraz strukturę procesu terapeutycznego.</w:t>
      </w:r>
    </w:p>
    <w:p w14:paraId="2AB57BB1" w14:textId="77777777" w:rsidR="00B806A5" w:rsidRPr="00F72210" w:rsidRDefault="00B806A5" w:rsidP="00F72210">
      <w:pPr>
        <w:spacing w:after="0" w:line="360" w:lineRule="auto"/>
        <w:jc w:val="center"/>
        <w:rPr>
          <w:rFonts w:ascii="Garamond" w:hAnsi="Garamond" w:cs="Times New Roman"/>
          <w:b/>
          <w:color w:val="FF0000"/>
          <w:szCs w:val="24"/>
        </w:rPr>
      </w:pPr>
    </w:p>
    <w:p w14:paraId="085B85A4" w14:textId="1A714F99" w:rsidR="00534DCA" w:rsidRPr="0046112A" w:rsidRDefault="001A7DBF" w:rsidP="0046112A">
      <w:pPr>
        <w:pStyle w:val="Akapitzlist"/>
        <w:numPr>
          <w:ilvl w:val="0"/>
          <w:numId w:val="27"/>
        </w:numPr>
        <w:spacing w:line="360" w:lineRule="auto"/>
        <w:rPr>
          <w:rFonts w:ascii="Garamond" w:hAnsi="Garamond" w:cs="Times New Roman"/>
          <w:szCs w:val="24"/>
        </w:rPr>
      </w:pPr>
      <w:r w:rsidRPr="0046112A">
        <w:rPr>
          <w:rFonts w:ascii="Garamond" w:hAnsi="Garamond" w:cs="Times New Roman"/>
          <w:szCs w:val="24"/>
        </w:rPr>
        <w:br w:type="page"/>
      </w:r>
    </w:p>
    <w:p w14:paraId="2C903A69" w14:textId="77777777" w:rsidR="00F72210" w:rsidRPr="00F72210" w:rsidRDefault="00F72210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F72210">
        <w:rPr>
          <w:rFonts w:ascii="Garamond" w:hAnsi="Garamond"/>
          <w:i/>
          <w:sz w:val="24"/>
        </w:rPr>
        <w:lastRenderedPageBreak/>
        <w:t>Pytania</w:t>
      </w:r>
    </w:p>
    <w:p w14:paraId="341D994C" w14:textId="248BC900" w:rsidR="00F72210" w:rsidRPr="00F72210" w:rsidRDefault="00F72210" w:rsidP="0046112A">
      <w:pPr>
        <w:pStyle w:val="Tytu"/>
        <w:spacing w:line="360" w:lineRule="auto"/>
        <w:ind w:left="720"/>
        <w:rPr>
          <w:rFonts w:ascii="Garamond" w:hAnsi="Garamond"/>
          <w:i/>
          <w:sz w:val="24"/>
        </w:rPr>
      </w:pPr>
      <w:r w:rsidRPr="00F72210">
        <w:rPr>
          <w:rFonts w:ascii="Garamond" w:hAnsi="Garamond"/>
          <w:i/>
          <w:sz w:val="24"/>
        </w:rPr>
        <w:t>do egzaminu dyplomowego - magisterskiego na kierunku Pedagogika</w:t>
      </w:r>
    </w:p>
    <w:p w14:paraId="19B32C57" w14:textId="21AAD9AC" w:rsidR="00B806A5" w:rsidRPr="0046112A" w:rsidRDefault="00F72210" w:rsidP="0046112A">
      <w:pPr>
        <w:pStyle w:val="Akapitzlist"/>
        <w:spacing w:after="0" w:line="360" w:lineRule="auto"/>
        <w:jc w:val="center"/>
        <w:rPr>
          <w:rFonts w:ascii="Garamond" w:hAnsi="Garamond" w:cs="Times New Roman"/>
          <w:b/>
          <w:bCs/>
          <w:szCs w:val="24"/>
          <w:u w:val="single"/>
        </w:rPr>
      </w:pPr>
      <w:r w:rsidRPr="0046112A">
        <w:rPr>
          <w:rFonts w:ascii="Garamond" w:hAnsi="Garamond" w:cs="Times New Roman"/>
          <w:b/>
          <w:szCs w:val="24"/>
          <w:u w:val="single"/>
        </w:rPr>
        <w:t xml:space="preserve">w zakresie: </w:t>
      </w:r>
      <w:r w:rsidRPr="0046112A">
        <w:rPr>
          <w:rFonts w:ascii="Garamond" w:hAnsi="Garamond" w:cs="Times New Roman"/>
          <w:b/>
          <w:bCs/>
          <w:szCs w:val="24"/>
          <w:u w:val="single"/>
        </w:rPr>
        <w:t>Pedagogika resocjalizacyjna z kuratelą sądową</w:t>
      </w:r>
    </w:p>
    <w:p w14:paraId="468E2F34" w14:textId="77777777" w:rsidR="00750BB1" w:rsidRPr="00F72210" w:rsidRDefault="00750BB1" w:rsidP="00F72210">
      <w:pPr>
        <w:pStyle w:val="Akapitzlist1"/>
        <w:spacing w:after="0" w:line="360" w:lineRule="auto"/>
        <w:jc w:val="both"/>
        <w:rPr>
          <w:rFonts w:ascii="Garamond" w:hAnsi="Garamond"/>
          <w:color w:val="auto"/>
        </w:rPr>
      </w:pPr>
    </w:p>
    <w:p w14:paraId="57B5BFD2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Podaj przykład trzech polskich współczesnych koncepcji resocjalizacyjnych i wskaż ich założenia?</w:t>
      </w:r>
      <w:r w:rsidRPr="00871B72">
        <w:rPr>
          <w:rStyle w:val="eop"/>
          <w:rFonts w:ascii="Garamond" w:hAnsi="Garamond"/>
        </w:rPr>
        <w:t> </w:t>
      </w:r>
    </w:p>
    <w:p w14:paraId="728CC4A3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Wyjaśnij pojęcie nieprzystosowanie społeczne, podaj symptomy.</w:t>
      </w:r>
    </w:p>
    <w:p w14:paraId="1D6089E4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>Wyjaśnij pojęcia: czyn karalny, demoralizacja.</w:t>
      </w:r>
    </w:p>
    <w:p w14:paraId="1B96C03B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 xml:space="preserve"> Wyjaśnij pojęcia: małoletni i  nieletni.</w:t>
      </w:r>
    </w:p>
    <w:p w14:paraId="01594718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 </w:t>
      </w:r>
      <w:r w:rsidRPr="00871B72">
        <w:rPr>
          <w:rStyle w:val="spellingerror"/>
          <w:rFonts w:ascii="Garamond" w:hAnsi="Garamond"/>
        </w:rPr>
        <w:t>pojęcie</w:t>
      </w:r>
      <w:r w:rsidRPr="00871B72">
        <w:rPr>
          <w:rStyle w:val="normaltextrun"/>
          <w:rFonts w:ascii="Garamond" w:hAnsi="Garamond"/>
        </w:rPr>
        <w:t xml:space="preserve"> wychowanie resocjalizujące. Wymień i omów funkcje wychowania resocjalizującego.</w:t>
      </w:r>
    </w:p>
    <w:p w14:paraId="590904E9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eop"/>
          <w:rFonts w:ascii="Garamond" w:hAnsi="Garamond"/>
        </w:rPr>
      </w:pPr>
      <w:r w:rsidRPr="00871B72">
        <w:rPr>
          <w:rStyle w:val="normaltextrun"/>
          <w:rFonts w:ascii="Garamond" w:hAnsi="Garamond"/>
        </w:rPr>
        <w:t>Omów cele, zasady wychowania resocjalizacyjnego.</w:t>
      </w:r>
      <w:r w:rsidRPr="00871B72">
        <w:rPr>
          <w:rStyle w:val="eop"/>
          <w:rFonts w:ascii="Garamond" w:hAnsi="Garamond"/>
        </w:rPr>
        <w:t> </w:t>
      </w:r>
    </w:p>
    <w:p w14:paraId="4A0E4A64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Omów wybrane metody pracy w resocjalizacji.</w:t>
      </w:r>
      <w:bookmarkStart w:id="0" w:name="_GoBack"/>
      <w:bookmarkEnd w:id="0"/>
    </w:p>
    <w:p w14:paraId="2148CB47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Na czym polega twórcza resocjalizacja? Scharakteryzuj jej metody.</w:t>
      </w:r>
      <w:r w:rsidRPr="00871B72">
        <w:rPr>
          <w:rStyle w:val="eop"/>
          <w:rFonts w:ascii="Garamond" w:hAnsi="Garamond"/>
        </w:rPr>
        <w:t> </w:t>
      </w:r>
    </w:p>
    <w:p w14:paraId="00AB1A52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 pojęcia: przemoc, agresja.  Wskaż różnice.</w:t>
      </w:r>
    </w:p>
    <w:p w14:paraId="3F1D5FC1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 zachowania ryzykowne dzieci i młodzieży.  Wskaż czynniki chroniące.</w:t>
      </w:r>
      <w:r w:rsidRPr="00871B72">
        <w:rPr>
          <w:rStyle w:val="eop"/>
          <w:rFonts w:ascii="Garamond" w:hAnsi="Garamond"/>
        </w:rPr>
        <w:t> </w:t>
      </w:r>
    </w:p>
    <w:p w14:paraId="64EF5025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Scharakteryzuj uwarunkowania patologii społecznych.</w:t>
      </w:r>
    </w:p>
    <w:p w14:paraId="4BE2895C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>Omów rodzaje profilaktyki społecznej.</w:t>
      </w:r>
    </w:p>
    <w:p w14:paraId="4CBC7A2B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>Omów środki zapobiegania i zwalczania przestępczości nieletnich.</w:t>
      </w:r>
    </w:p>
    <w:p w14:paraId="75A7A51A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Garamond" w:hAnsi="Garamond"/>
        </w:rPr>
      </w:pPr>
      <w:r w:rsidRPr="00871B72">
        <w:rPr>
          <w:rFonts w:ascii="Garamond" w:hAnsi="Garamond"/>
        </w:rPr>
        <w:t xml:space="preserve">Omów </w:t>
      </w:r>
      <w:r w:rsidRPr="00871B72">
        <w:rPr>
          <w:rFonts w:ascii="Garamond" w:hAnsi="Garamond"/>
          <w:shd w:val="clear" w:color="auto" w:fill="FFFFFF" w:themeFill="background1"/>
        </w:rPr>
        <w:t>cele wykonywania kary pozbawienia wolności.</w:t>
      </w:r>
    </w:p>
    <w:p w14:paraId="3B75BC59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</w:rPr>
      </w:pPr>
      <w:r w:rsidRPr="00871B72">
        <w:rPr>
          <w:rStyle w:val="normaltextrun"/>
          <w:rFonts w:ascii="Garamond" w:hAnsi="Garamond"/>
        </w:rPr>
        <w:t xml:space="preserve">Omów na czym polega mediacja i podaj jej cel. </w:t>
      </w:r>
    </w:p>
    <w:p w14:paraId="2EC77D5F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 xml:space="preserve">Omów zasady mediacji. </w:t>
      </w:r>
    </w:p>
    <w:p w14:paraId="36217397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871B72">
        <w:rPr>
          <w:rStyle w:val="normaltextrun"/>
          <w:rFonts w:ascii="Garamond" w:hAnsi="Garamond"/>
        </w:rPr>
        <w:t>Opisz strukturę organizacyjną kuratorskiej służby sądowej?</w:t>
      </w:r>
      <w:r w:rsidRPr="00871B72">
        <w:rPr>
          <w:rStyle w:val="eop"/>
          <w:rFonts w:ascii="Garamond" w:hAnsi="Garamond"/>
        </w:rPr>
        <w:t> </w:t>
      </w:r>
    </w:p>
    <w:p w14:paraId="3C5C25AC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>Omów rolę i zadania kuratora sądowego dla dorosłych.</w:t>
      </w:r>
    </w:p>
    <w:p w14:paraId="361E0BB4" w14:textId="77777777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aramond" w:hAnsi="Garamond"/>
        </w:rPr>
      </w:pPr>
      <w:r w:rsidRPr="00871B72">
        <w:rPr>
          <w:rFonts w:ascii="Garamond" w:hAnsi="Garamond"/>
          <w:shd w:val="clear" w:color="auto" w:fill="FFFFFF" w:themeFill="background1"/>
        </w:rPr>
        <w:t>Omów rolę i zadania kuratora rodzinnego.</w:t>
      </w:r>
    </w:p>
    <w:p w14:paraId="39B3D886" w14:textId="7D10947D" w:rsidR="00B806A5" w:rsidRPr="00871B72" w:rsidRDefault="00B806A5" w:rsidP="0046112A">
      <w:pPr>
        <w:pStyle w:val="paragraph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Garamond" w:hAnsi="Garamond"/>
        </w:rPr>
      </w:pPr>
      <w:r w:rsidRPr="00871B72">
        <w:rPr>
          <w:rFonts w:ascii="Garamond" w:hAnsi="Garamond"/>
        </w:rPr>
        <w:t xml:space="preserve">Scharakteryzuj </w:t>
      </w:r>
      <w:r w:rsidRPr="00871B72">
        <w:rPr>
          <w:rFonts w:ascii="Garamond" w:hAnsi="Garamond"/>
          <w:shd w:val="clear" w:color="auto" w:fill="FFFFFF" w:themeFill="background1"/>
        </w:rPr>
        <w:t xml:space="preserve">metodę </w:t>
      </w:r>
      <w:r w:rsidR="004836B7" w:rsidRPr="00871B72">
        <w:rPr>
          <w:rFonts w:ascii="Garamond" w:hAnsi="Garamond"/>
          <w:shd w:val="clear" w:color="auto" w:fill="FFFFFF" w:themeFill="background1"/>
        </w:rPr>
        <w:t>„C</w:t>
      </w:r>
      <w:r w:rsidRPr="00871B72">
        <w:rPr>
          <w:rFonts w:ascii="Garamond" w:hAnsi="Garamond"/>
          <w:shd w:val="clear" w:color="auto" w:fill="FFFFFF" w:themeFill="background1"/>
        </w:rPr>
        <w:t>ase</w:t>
      </w:r>
      <w:r w:rsidR="004836B7" w:rsidRPr="00871B72">
        <w:rPr>
          <w:rFonts w:ascii="Garamond" w:hAnsi="Garamond"/>
          <w:shd w:val="clear" w:color="auto" w:fill="FFFFFF" w:themeFill="background1"/>
        </w:rPr>
        <w:t xml:space="preserve"> </w:t>
      </w:r>
      <w:proofErr w:type="spellStart"/>
      <w:r w:rsidRPr="00871B72">
        <w:rPr>
          <w:rFonts w:ascii="Garamond" w:hAnsi="Garamond"/>
          <w:shd w:val="clear" w:color="auto" w:fill="FFFFFF" w:themeFill="background1"/>
        </w:rPr>
        <w:t>work</w:t>
      </w:r>
      <w:proofErr w:type="spellEnd"/>
      <w:r w:rsidR="004836B7" w:rsidRPr="00871B72">
        <w:rPr>
          <w:rFonts w:ascii="Garamond" w:hAnsi="Garamond"/>
          <w:shd w:val="clear" w:color="auto" w:fill="FFFFFF" w:themeFill="background1"/>
        </w:rPr>
        <w:t>”</w:t>
      </w:r>
      <w:r w:rsidRPr="00871B72">
        <w:rPr>
          <w:rFonts w:ascii="Garamond" w:hAnsi="Garamond"/>
          <w:shd w:val="clear" w:color="auto" w:fill="FFFFFF" w:themeFill="background1"/>
        </w:rPr>
        <w:t xml:space="preserve"> w pracy kuratora sądowego.</w:t>
      </w:r>
    </w:p>
    <w:p w14:paraId="1659EB04" w14:textId="77777777" w:rsidR="00CC307D" w:rsidRPr="00F72210" w:rsidRDefault="00CC307D" w:rsidP="00F72210">
      <w:pPr>
        <w:pStyle w:val="NormalnyWeb"/>
        <w:spacing w:line="360" w:lineRule="auto"/>
        <w:jc w:val="both"/>
        <w:rPr>
          <w:rFonts w:ascii="Garamond" w:hAnsi="Garamond"/>
        </w:rPr>
      </w:pPr>
    </w:p>
    <w:p w14:paraId="1299BFCA" w14:textId="77777777" w:rsidR="00CC307D" w:rsidRPr="00F72210" w:rsidRDefault="00CC307D" w:rsidP="00F72210">
      <w:pPr>
        <w:pStyle w:val="NormalnyWeb"/>
        <w:spacing w:line="360" w:lineRule="auto"/>
        <w:jc w:val="both"/>
        <w:rPr>
          <w:rFonts w:ascii="Garamond" w:hAnsi="Garamond"/>
        </w:rPr>
      </w:pPr>
    </w:p>
    <w:p w14:paraId="2F5F58DD" w14:textId="77777777" w:rsidR="00CC307D" w:rsidRPr="00F72210" w:rsidRDefault="00CC307D" w:rsidP="00F72210">
      <w:pPr>
        <w:pStyle w:val="NormalnyWeb"/>
        <w:spacing w:line="360" w:lineRule="auto"/>
        <w:jc w:val="both"/>
        <w:rPr>
          <w:rFonts w:ascii="Garamond" w:hAnsi="Garamond"/>
        </w:rPr>
      </w:pPr>
    </w:p>
    <w:p w14:paraId="77E0DDC3" w14:textId="77777777" w:rsidR="00CC307D" w:rsidRPr="00F72210" w:rsidRDefault="00CC307D" w:rsidP="00F72210">
      <w:pPr>
        <w:pStyle w:val="NormalnyWeb"/>
        <w:spacing w:line="360" w:lineRule="auto"/>
        <w:jc w:val="both"/>
        <w:rPr>
          <w:rFonts w:ascii="Garamond" w:hAnsi="Garamond"/>
        </w:rPr>
      </w:pPr>
    </w:p>
    <w:p w14:paraId="08A88CFC" w14:textId="6D7C2C84" w:rsidR="00CC307D" w:rsidRPr="00F72210" w:rsidRDefault="00CC307D" w:rsidP="00F72210">
      <w:pPr>
        <w:spacing w:line="360" w:lineRule="auto"/>
        <w:rPr>
          <w:rFonts w:ascii="Garamond" w:eastAsia="Calibri" w:hAnsi="Garamond" w:cs="Times New Roman"/>
          <w:szCs w:val="24"/>
          <w:lang w:eastAsia="pl-PL"/>
        </w:rPr>
      </w:pPr>
    </w:p>
    <w:sectPr w:rsidR="00CC307D" w:rsidRPr="00F72210" w:rsidSect="0087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8236" w14:textId="77777777" w:rsidR="001C0973" w:rsidRDefault="001C0973" w:rsidP="00F72210">
      <w:pPr>
        <w:spacing w:after="0" w:line="240" w:lineRule="auto"/>
      </w:pPr>
      <w:r>
        <w:separator/>
      </w:r>
    </w:p>
  </w:endnote>
  <w:endnote w:type="continuationSeparator" w:id="0">
    <w:p w14:paraId="1AF9AB5B" w14:textId="77777777" w:rsidR="001C0973" w:rsidRDefault="001C0973" w:rsidP="00F7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7B11" w14:textId="77777777" w:rsidR="001C0973" w:rsidRDefault="001C0973" w:rsidP="00F72210">
      <w:pPr>
        <w:spacing w:after="0" w:line="240" w:lineRule="auto"/>
      </w:pPr>
      <w:r>
        <w:separator/>
      </w:r>
    </w:p>
  </w:footnote>
  <w:footnote w:type="continuationSeparator" w:id="0">
    <w:p w14:paraId="34B0621D" w14:textId="77777777" w:rsidR="001C0973" w:rsidRDefault="001C0973" w:rsidP="00F7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344"/>
    <w:multiLevelType w:val="hybridMultilevel"/>
    <w:tmpl w:val="99724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007D"/>
    <w:multiLevelType w:val="hybridMultilevel"/>
    <w:tmpl w:val="DD30FD9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92C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9E2"/>
    <w:multiLevelType w:val="hybridMultilevel"/>
    <w:tmpl w:val="2348E3B8"/>
    <w:lvl w:ilvl="0" w:tplc="5702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A2D82"/>
    <w:multiLevelType w:val="hybridMultilevel"/>
    <w:tmpl w:val="7AEC2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1098"/>
    <w:multiLevelType w:val="hybridMultilevel"/>
    <w:tmpl w:val="A45C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176E"/>
    <w:multiLevelType w:val="hybridMultilevel"/>
    <w:tmpl w:val="CE2A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23B4"/>
    <w:multiLevelType w:val="hybridMultilevel"/>
    <w:tmpl w:val="305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4BB8"/>
    <w:multiLevelType w:val="hybridMultilevel"/>
    <w:tmpl w:val="526E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945"/>
    <w:multiLevelType w:val="hybridMultilevel"/>
    <w:tmpl w:val="FD2AF5EC"/>
    <w:lvl w:ilvl="0" w:tplc="6874BD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DE02B93"/>
    <w:multiLevelType w:val="hybridMultilevel"/>
    <w:tmpl w:val="01A2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D77710"/>
    <w:multiLevelType w:val="hybridMultilevel"/>
    <w:tmpl w:val="070460DE"/>
    <w:lvl w:ilvl="0" w:tplc="F37431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01BF0"/>
    <w:multiLevelType w:val="hybridMultilevel"/>
    <w:tmpl w:val="567E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077BB"/>
    <w:multiLevelType w:val="hybridMultilevel"/>
    <w:tmpl w:val="1F80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5437E"/>
    <w:multiLevelType w:val="hybridMultilevel"/>
    <w:tmpl w:val="E72AE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201DA"/>
    <w:multiLevelType w:val="hybridMultilevel"/>
    <w:tmpl w:val="61D8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1A82"/>
    <w:multiLevelType w:val="hybridMultilevel"/>
    <w:tmpl w:val="B5003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65820"/>
    <w:multiLevelType w:val="hybridMultilevel"/>
    <w:tmpl w:val="DE8C4A80"/>
    <w:lvl w:ilvl="0" w:tplc="FBA0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E38F4"/>
    <w:multiLevelType w:val="hybridMultilevel"/>
    <w:tmpl w:val="36AA7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D2879"/>
    <w:multiLevelType w:val="hybridMultilevel"/>
    <w:tmpl w:val="E5A2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66719"/>
    <w:multiLevelType w:val="hybridMultilevel"/>
    <w:tmpl w:val="E10ACA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3"/>
  </w:num>
  <w:num w:numId="5">
    <w:abstractNumId w:val="7"/>
  </w:num>
  <w:num w:numId="6">
    <w:abstractNumId w:val="22"/>
  </w:num>
  <w:num w:numId="7">
    <w:abstractNumId w:val="1"/>
  </w:num>
  <w:num w:numId="8">
    <w:abstractNumId w:val="4"/>
  </w:num>
  <w:num w:numId="9">
    <w:abstractNumId w:val="11"/>
  </w:num>
  <w:num w:numId="10">
    <w:abstractNumId w:val="17"/>
  </w:num>
  <w:num w:numId="11">
    <w:abstractNumId w:val="26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</w:num>
  <w:num w:numId="16">
    <w:abstractNumId w:val="9"/>
  </w:num>
  <w:num w:numId="17">
    <w:abstractNumId w:val="20"/>
  </w:num>
  <w:num w:numId="18">
    <w:abstractNumId w:val="10"/>
  </w:num>
  <w:num w:numId="19">
    <w:abstractNumId w:val="5"/>
  </w:num>
  <w:num w:numId="20">
    <w:abstractNumId w:val="6"/>
  </w:num>
  <w:num w:numId="21">
    <w:abstractNumId w:val="23"/>
  </w:num>
  <w:num w:numId="22">
    <w:abstractNumId w:val="27"/>
  </w:num>
  <w:num w:numId="23">
    <w:abstractNumId w:val="8"/>
  </w:num>
  <w:num w:numId="24">
    <w:abstractNumId w:val="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5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7"/>
    <w:rsid w:val="00045102"/>
    <w:rsid w:val="000768B2"/>
    <w:rsid w:val="000A767E"/>
    <w:rsid w:val="000B3229"/>
    <w:rsid w:val="000B7EC5"/>
    <w:rsid w:val="00123F8E"/>
    <w:rsid w:val="001354DC"/>
    <w:rsid w:val="00136B47"/>
    <w:rsid w:val="00143557"/>
    <w:rsid w:val="00182614"/>
    <w:rsid w:val="001A7DBF"/>
    <w:rsid w:val="001C0973"/>
    <w:rsid w:val="001C46AB"/>
    <w:rsid w:val="002704E0"/>
    <w:rsid w:val="002837D0"/>
    <w:rsid w:val="002C04A0"/>
    <w:rsid w:val="00353748"/>
    <w:rsid w:val="00353CA7"/>
    <w:rsid w:val="00363B8B"/>
    <w:rsid w:val="00370C52"/>
    <w:rsid w:val="003B3563"/>
    <w:rsid w:val="003B485B"/>
    <w:rsid w:val="003C07C4"/>
    <w:rsid w:val="004526AD"/>
    <w:rsid w:val="0046112A"/>
    <w:rsid w:val="004836B7"/>
    <w:rsid w:val="004E39DE"/>
    <w:rsid w:val="00534DCA"/>
    <w:rsid w:val="005465E0"/>
    <w:rsid w:val="00551CB7"/>
    <w:rsid w:val="00586A52"/>
    <w:rsid w:val="005A08AB"/>
    <w:rsid w:val="005A5393"/>
    <w:rsid w:val="005D31CC"/>
    <w:rsid w:val="005F3D4A"/>
    <w:rsid w:val="006A31F3"/>
    <w:rsid w:val="006F6825"/>
    <w:rsid w:val="0071E1EE"/>
    <w:rsid w:val="00750BB1"/>
    <w:rsid w:val="00760236"/>
    <w:rsid w:val="00792F17"/>
    <w:rsid w:val="007A3705"/>
    <w:rsid w:val="008117AD"/>
    <w:rsid w:val="00833147"/>
    <w:rsid w:val="00871B72"/>
    <w:rsid w:val="00873D59"/>
    <w:rsid w:val="00874A57"/>
    <w:rsid w:val="00884DB1"/>
    <w:rsid w:val="008F6E5D"/>
    <w:rsid w:val="009236D8"/>
    <w:rsid w:val="0093461C"/>
    <w:rsid w:val="00942219"/>
    <w:rsid w:val="00963600"/>
    <w:rsid w:val="009A51D8"/>
    <w:rsid w:val="009B0EC5"/>
    <w:rsid w:val="009B3545"/>
    <w:rsid w:val="00A36D57"/>
    <w:rsid w:val="00A75662"/>
    <w:rsid w:val="00AE4943"/>
    <w:rsid w:val="00AE7AAB"/>
    <w:rsid w:val="00B806A5"/>
    <w:rsid w:val="00B86CAD"/>
    <w:rsid w:val="00B974D8"/>
    <w:rsid w:val="00BB6790"/>
    <w:rsid w:val="00C821FC"/>
    <w:rsid w:val="00CC307D"/>
    <w:rsid w:val="00D17BFB"/>
    <w:rsid w:val="00D308D5"/>
    <w:rsid w:val="00D321A7"/>
    <w:rsid w:val="00D40427"/>
    <w:rsid w:val="00D5305A"/>
    <w:rsid w:val="00D72CAA"/>
    <w:rsid w:val="00DB56A6"/>
    <w:rsid w:val="00DC40A2"/>
    <w:rsid w:val="00E421E5"/>
    <w:rsid w:val="00E961AB"/>
    <w:rsid w:val="00EE3CED"/>
    <w:rsid w:val="00EF3E4B"/>
    <w:rsid w:val="00F3599B"/>
    <w:rsid w:val="00F42687"/>
    <w:rsid w:val="00F6511A"/>
    <w:rsid w:val="00F72210"/>
    <w:rsid w:val="00FF03D1"/>
    <w:rsid w:val="0109A60C"/>
    <w:rsid w:val="0135749E"/>
    <w:rsid w:val="0149E778"/>
    <w:rsid w:val="02D888BD"/>
    <w:rsid w:val="032BBF4A"/>
    <w:rsid w:val="0365A5D8"/>
    <w:rsid w:val="04998AE0"/>
    <w:rsid w:val="07075918"/>
    <w:rsid w:val="077329DE"/>
    <w:rsid w:val="07DB1405"/>
    <w:rsid w:val="08A32979"/>
    <w:rsid w:val="08EE83F4"/>
    <w:rsid w:val="09751E31"/>
    <w:rsid w:val="09B32E97"/>
    <w:rsid w:val="09DF5902"/>
    <w:rsid w:val="09EB1739"/>
    <w:rsid w:val="0A37E2B3"/>
    <w:rsid w:val="0B70B7BD"/>
    <w:rsid w:val="0B96D9AC"/>
    <w:rsid w:val="0BB2C4E7"/>
    <w:rsid w:val="0BCD8873"/>
    <w:rsid w:val="0C6986BC"/>
    <w:rsid w:val="0D04450D"/>
    <w:rsid w:val="0D769A9C"/>
    <w:rsid w:val="0DB1144F"/>
    <w:rsid w:val="0E05571D"/>
    <w:rsid w:val="0E11CC97"/>
    <w:rsid w:val="0E13DE45"/>
    <w:rsid w:val="0F058F8A"/>
    <w:rsid w:val="101639CA"/>
    <w:rsid w:val="10367F66"/>
    <w:rsid w:val="10AE3B5E"/>
    <w:rsid w:val="10B64C09"/>
    <w:rsid w:val="11F5B124"/>
    <w:rsid w:val="11F5B205"/>
    <w:rsid w:val="12321FEB"/>
    <w:rsid w:val="128F3EC5"/>
    <w:rsid w:val="12DBB78B"/>
    <w:rsid w:val="134F14E1"/>
    <w:rsid w:val="13F64287"/>
    <w:rsid w:val="146F8C95"/>
    <w:rsid w:val="148DB8F2"/>
    <w:rsid w:val="1497109C"/>
    <w:rsid w:val="14C3EDAD"/>
    <w:rsid w:val="155BA8B1"/>
    <w:rsid w:val="15636C7D"/>
    <w:rsid w:val="158D3B0C"/>
    <w:rsid w:val="15BCFB15"/>
    <w:rsid w:val="15FDDE05"/>
    <w:rsid w:val="171015E1"/>
    <w:rsid w:val="17A2D739"/>
    <w:rsid w:val="18726B46"/>
    <w:rsid w:val="18BD2119"/>
    <w:rsid w:val="18C6980A"/>
    <w:rsid w:val="18CB02EC"/>
    <w:rsid w:val="195C6CC4"/>
    <w:rsid w:val="19B5AB45"/>
    <w:rsid w:val="19F86AB1"/>
    <w:rsid w:val="1A0482D1"/>
    <w:rsid w:val="1A9F4933"/>
    <w:rsid w:val="1AA2D5FF"/>
    <w:rsid w:val="1AC5AFFA"/>
    <w:rsid w:val="1ADFA1FF"/>
    <w:rsid w:val="1AF74FA6"/>
    <w:rsid w:val="1B6A485E"/>
    <w:rsid w:val="1B7B81C8"/>
    <w:rsid w:val="1BA146B2"/>
    <w:rsid w:val="1CBED5B8"/>
    <w:rsid w:val="1D06FF68"/>
    <w:rsid w:val="1D7FBBB5"/>
    <w:rsid w:val="1D8AF1A0"/>
    <w:rsid w:val="1D942852"/>
    <w:rsid w:val="1E2FDDE7"/>
    <w:rsid w:val="1E8B6C30"/>
    <w:rsid w:val="1EA514BB"/>
    <w:rsid w:val="1F1B8C16"/>
    <w:rsid w:val="1F858719"/>
    <w:rsid w:val="1FE6E713"/>
    <w:rsid w:val="2272CB26"/>
    <w:rsid w:val="22B6A950"/>
    <w:rsid w:val="2365DD13"/>
    <w:rsid w:val="23C48F6D"/>
    <w:rsid w:val="251ADECA"/>
    <w:rsid w:val="2579E291"/>
    <w:rsid w:val="25977DB2"/>
    <w:rsid w:val="259DD9DD"/>
    <w:rsid w:val="26085863"/>
    <w:rsid w:val="262B7BB4"/>
    <w:rsid w:val="262E7A52"/>
    <w:rsid w:val="273D49FC"/>
    <w:rsid w:val="2886D8F2"/>
    <w:rsid w:val="28A947F2"/>
    <w:rsid w:val="296F544A"/>
    <w:rsid w:val="29E48556"/>
    <w:rsid w:val="2A31F53C"/>
    <w:rsid w:val="2AC9BFC0"/>
    <w:rsid w:val="2ADBC986"/>
    <w:rsid w:val="2B3EFA5B"/>
    <w:rsid w:val="2B876E5C"/>
    <w:rsid w:val="2CAB2D6F"/>
    <w:rsid w:val="2DD10D73"/>
    <w:rsid w:val="2E19D968"/>
    <w:rsid w:val="2EB7EDFF"/>
    <w:rsid w:val="2F4072DA"/>
    <w:rsid w:val="2F46D55B"/>
    <w:rsid w:val="2F4ADEA8"/>
    <w:rsid w:val="3064677A"/>
    <w:rsid w:val="309E4162"/>
    <w:rsid w:val="30B4B345"/>
    <w:rsid w:val="31AA5816"/>
    <w:rsid w:val="31ACA41D"/>
    <w:rsid w:val="323F14AC"/>
    <w:rsid w:val="330C432E"/>
    <w:rsid w:val="3344A90B"/>
    <w:rsid w:val="335857D5"/>
    <w:rsid w:val="335CAF16"/>
    <w:rsid w:val="3375D7A2"/>
    <w:rsid w:val="3396FF41"/>
    <w:rsid w:val="339B7950"/>
    <w:rsid w:val="33C17601"/>
    <w:rsid w:val="33DAE50D"/>
    <w:rsid w:val="33FCA248"/>
    <w:rsid w:val="340852C9"/>
    <w:rsid w:val="34F42836"/>
    <w:rsid w:val="350D09D9"/>
    <w:rsid w:val="35AD6BBF"/>
    <w:rsid w:val="35CF6D30"/>
    <w:rsid w:val="37484EE6"/>
    <w:rsid w:val="376676C3"/>
    <w:rsid w:val="37F2368B"/>
    <w:rsid w:val="3820A7F5"/>
    <w:rsid w:val="3877A70D"/>
    <w:rsid w:val="3896A0FD"/>
    <w:rsid w:val="38AE5630"/>
    <w:rsid w:val="38D5BAC6"/>
    <w:rsid w:val="3909A85D"/>
    <w:rsid w:val="3970881A"/>
    <w:rsid w:val="39E1A23C"/>
    <w:rsid w:val="3A0798D5"/>
    <w:rsid w:val="3A630487"/>
    <w:rsid w:val="3B1DB16E"/>
    <w:rsid w:val="3B3E1214"/>
    <w:rsid w:val="3B42ABDE"/>
    <w:rsid w:val="3BAF47CF"/>
    <w:rsid w:val="3BE5F6F2"/>
    <w:rsid w:val="3C2D1C43"/>
    <w:rsid w:val="3C58E8D4"/>
    <w:rsid w:val="3C5D9901"/>
    <w:rsid w:val="3C7B86BB"/>
    <w:rsid w:val="3CC973B3"/>
    <w:rsid w:val="3D3DFF4D"/>
    <w:rsid w:val="3DF4B935"/>
    <w:rsid w:val="3E5C3013"/>
    <w:rsid w:val="3E9314AB"/>
    <w:rsid w:val="3EA05221"/>
    <w:rsid w:val="3EA475D6"/>
    <w:rsid w:val="3ECD7833"/>
    <w:rsid w:val="3F1D97B4"/>
    <w:rsid w:val="3F5CEB6D"/>
    <w:rsid w:val="3FA3248F"/>
    <w:rsid w:val="3FEA86F7"/>
    <w:rsid w:val="40694894"/>
    <w:rsid w:val="40C61AF8"/>
    <w:rsid w:val="41D702AE"/>
    <w:rsid w:val="41FA3A07"/>
    <w:rsid w:val="4204E7F0"/>
    <w:rsid w:val="422B94F3"/>
    <w:rsid w:val="4254D69D"/>
    <w:rsid w:val="426C94B5"/>
    <w:rsid w:val="42EBC45E"/>
    <w:rsid w:val="43766925"/>
    <w:rsid w:val="44D3DD6C"/>
    <w:rsid w:val="44DCB706"/>
    <w:rsid w:val="4502562F"/>
    <w:rsid w:val="4573A795"/>
    <w:rsid w:val="4599A452"/>
    <w:rsid w:val="45A98EBC"/>
    <w:rsid w:val="45C9A785"/>
    <w:rsid w:val="45D4F755"/>
    <w:rsid w:val="45D5033F"/>
    <w:rsid w:val="4622AFB0"/>
    <w:rsid w:val="4729A5B8"/>
    <w:rsid w:val="4770C7B6"/>
    <w:rsid w:val="4812AF01"/>
    <w:rsid w:val="484DCC16"/>
    <w:rsid w:val="48613509"/>
    <w:rsid w:val="48BB6D01"/>
    <w:rsid w:val="49214318"/>
    <w:rsid w:val="4926BDE5"/>
    <w:rsid w:val="49D60DD5"/>
    <w:rsid w:val="4AD605A3"/>
    <w:rsid w:val="4AE9FC22"/>
    <w:rsid w:val="4B3A73D0"/>
    <w:rsid w:val="4B4A4FC3"/>
    <w:rsid w:val="4B8CACBB"/>
    <w:rsid w:val="4BEA9936"/>
    <w:rsid w:val="4C040842"/>
    <w:rsid w:val="4CAD11CF"/>
    <w:rsid w:val="4D6399DA"/>
    <w:rsid w:val="4D866E9C"/>
    <w:rsid w:val="4DD5F1A0"/>
    <w:rsid w:val="4E599E09"/>
    <w:rsid w:val="4E656F7B"/>
    <w:rsid w:val="4F16A2F9"/>
    <w:rsid w:val="4F49BDFF"/>
    <w:rsid w:val="4F5B313A"/>
    <w:rsid w:val="4F667136"/>
    <w:rsid w:val="4F872604"/>
    <w:rsid w:val="50013FDC"/>
    <w:rsid w:val="5034F15C"/>
    <w:rsid w:val="509A396B"/>
    <w:rsid w:val="50AB9485"/>
    <w:rsid w:val="50D9A474"/>
    <w:rsid w:val="50E58E60"/>
    <w:rsid w:val="51024197"/>
    <w:rsid w:val="51281CD7"/>
    <w:rsid w:val="51CBC98F"/>
    <w:rsid w:val="520A458D"/>
    <w:rsid w:val="521DE2A0"/>
    <w:rsid w:val="529B9F96"/>
    <w:rsid w:val="53B9D095"/>
    <w:rsid w:val="54205F96"/>
    <w:rsid w:val="5435C9B8"/>
    <w:rsid w:val="5446953C"/>
    <w:rsid w:val="547FED92"/>
    <w:rsid w:val="550305AA"/>
    <w:rsid w:val="55558362"/>
    <w:rsid w:val="55AAEA88"/>
    <w:rsid w:val="55EA1956"/>
    <w:rsid w:val="5646E875"/>
    <w:rsid w:val="5653F415"/>
    <w:rsid w:val="56FB62C0"/>
    <w:rsid w:val="577E35FE"/>
    <w:rsid w:val="5821557F"/>
    <w:rsid w:val="589571B4"/>
    <w:rsid w:val="592AB551"/>
    <w:rsid w:val="598D1A48"/>
    <w:rsid w:val="599178CA"/>
    <w:rsid w:val="599DADE9"/>
    <w:rsid w:val="5A476E24"/>
    <w:rsid w:val="5A9B4C4B"/>
    <w:rsid w:val="5BCB3ED5"/>
    <w:rsid w:val="5C0AB7F4"/>
    <w:rsid w:val="5C625613"/>
    <w:rsid w:val="5CF4C6A2"/>
    <w:rsid w:val="5D80A4AC"/>
    <w:rsid w:val="5D9F1EDB"/>
    <w:rsid w:val="5DA68855"/>
    <w:rsid w:val="5DB5FC6D"/>
    <w:rsid w:val="5E0E09CB"/>
    <w:rsid w:val="5E909703"/>
    <w:rsid w:val="5F125B44"/>
    <w:rsid w:val="5F77C527"/>
    <w:rsid w:val="5FA9DA2C"/>
    <w:rsid w:val="601827EE"/>
    <w:rsid w:val="604C2E67"/>
    <w:rsid w:val="60AE2BA5"/>
    <w:rsid w:val="61111455"/>
    <w:rsid w:val="61A6C933"/>
    <w:rsid w:val="61ADA317"/>
    <w:rsid w:val="62086810"/>
    <w:rsid w:val="63373A8C"/>
    <w:rsid w:val="6438878D"/>
    <w:rsid w:val="6449C208"/>
    <w:rsid w:val="64C399BE"/>
    <w:rsid w:val="64DC5107"/>
    <w:rsid w:val="650DED82"/>
    <w:rsid w:val="656FDB52"/>
    <w:rsid w:val="65E1F069"/>
    <w:rsid w:val="65E22F2D"/>
    <w:rsid w:val="66F4DE1B"/>
    <w:rsid w:val="6709488D"/>
    <w:rsid w:val="678F6BDB"/>
    <w:rsid w:val="679066FD"/>
    <w:rsid w:val="679C474E"/>
    <w:rsid w:val="67CD659F"/>
    <w:rsid w:val="67E114B2"/>
    <w:rsid w:val="68D32F35"/>
    <w:rsid w:val="6A642EAA"/>
    <w:rsid w:val="6AAE0A0C"/>
    <w:rsid w:val="6AB0F60F"/>
    <w:rsid w:val="6AD3E810"/>
    <w:rsid w:val="6AE17BF3"/>
    <w:rsid w:val="6B5FF581"/>
    <w:rsid w:val="6B82F7D8"/>
    <w:rsid w:val="6BEE2228"/>
    <w:rsid w:val="6C612967"/>
    <w:rsid w:val="6D7DDC4E"/>
    <w:rsid w:val="6DAB1CCE"/>
    <w:rsid w:val="6E1B982D"/>
    <w:rsid w:val="6E338E26"/>
    <w:rsid w:val="6EE90657"/>
    <w:rsid w:val="6F0DC244"/>
    <w:rsid w:val="6F31D7F2"/>
    <w:rsid w:val="6F68AC62"/>
    <w:rsid w:val="70855D89"/>
    <w:rsid w:val="70B57D10"/>
    <w:rsid w:val="710DD9E5"/>
    <w:rsid w:val="716025C7"/>
    <w:rsid w:val="71DE5B8F"/>
    <w:rsid w:val="72A4E3EE"/>
    <w:rsid w:val="72A74B14"/>
    <w:rsid w:val="72B91EB5"/>
    <w:rsid w:val="72DEF9F5"/>
    <w:rsid w:val="72FBF628"/>
    <w:rsid w:val="73479487"/>
    <w:rsid w:val="737A2BF0"/>
    <w:rsid w:val="740F5789"/>
    <w:rsid w:val="7435BE50"/>
    <w:rsid w:val="7454C686"/>
    <w:rsid w:val="75BF05DE"/>
    <w:rsid w:val="75E6E4B1"/>
    <w:rsid w:val="7619E038"/>
    <w:rsid w:val="7708868D"/>
    <w:rsid w:val="77D0F37B"/>
    <w:rsid w:val="7803122A"/>
    <w:rsid w:val="785024A0"/>
    <w:rsid w:val="785D12D4"/>
    <w:rsid w:val="78CF777F"/>
    <w:rsid w:val="79081DDD"/>
    <w:rsid w:val="7952FF84"/>
    <w:rsid w:val="796E9AF5"/>
    <w:rsid w:val="7993F070"/>
    <w:rsid w:val="79B6D60B"/>
    <w:rsid w:val="7A20E889"/>
    <w:rsid w:val="7A8C64D2"/>
    <w:rsid w:val="7B15CFD4"/>
    <w:rsid w:val="7BA61FEC"/>
    <w:rsid w:val="7C01EBF0"/>
    <w:rsid w:val="7C51566B"/>
    <w:rsid w:val="7C78753A"/>
    <w:rsid w:val="7CE6A06D"/>
    <w:rsid w:val="7D37551E"/>
    <w:rsid w:val="7D72F093"/>
    <w:rsid w:val="7DA9254E"/>
    <w:rsid w:val="7DBFF4D9"/>
    <w:rsid w:val="7DD20549"/>
    <w:rsid w:val="7DD7F31F"/>
    <w:rsid w:val="7E6F64F7"/>
    <w:rsid w:val="7F033394"/>
    <w:rsid w:val="7F1921F9"/>
    <w:rsid w:val="7F1EB189"/>
    <w:rsid w:val="7F6D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5F93"/>
  <w15:docId w15:val="{FC199E1B-196C-4591-9588-142E833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3D1"/>
  </w:style>
  <w:style w:type="paragraph" w:styleId="Nagwek2">
    <w:name w:val="heading 2"/>
    <w:basedOn w:val="Normalny"/>
    <w:link w:val="Nagwek2Znak"/>
    <w:uiPriority w:val="9"/>
    <w:qFormat/>
    <w:rsid w:val="000768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DB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586A52"/>
  </w:style>
  <w:style w:type="paragraph" w:customStyle="1" w:styleId="Akapitzlist1">
    <w:name w:val="Akapit z listą1"/>
    <w:basedOn w:val="Normalny"/>
    <w:rsid w:val="00750BB1"/>
    <w:pPr>
      <w:spacing w:after="200" w:line="276" w:lineRule="auto"/>
      <w:ind w:left="720"/>
    </w:pPr>
    <w:rPr>
      <w:rFonts w:eastAsia="Times New Roman" w:cs="Times New Roman"/>
      <w:color w:val="000000"/>
      <w:szCs w:val="24"/>
    </w:rPr>
  </w:style>
  <w:style w:type="paragraph" w:styleId="Tytu">
    <w:name w:val="Title"/>
    <w:basedOn w:val="Normalny"/>
    <w:link w:val="TytuZnak"/>
    <w:qFormat/>
    <w:rsid w:val="00750BB1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50BB1"/>
    <w:rPr>
      <w:rFonts w:eastAsia="Times New Roman" w:cs="Times New Roman"/>
      <w:b/>
      <w:bCs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50BB1"/>
    <w:pPr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0BB1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0BB1"/>
    <w:pPr>
      <w:spacing w:after="0" w:line="360" w:lineRule="auto"/>
      <w:ind w:left="360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0BB1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50BB1"/>
    <w:pPr>
      <w:spacing w:after="0" w:line="240" w:lineRule="auto"/>
    </w:pPr>
    <w:rPr>
      <w:rFonts w:eastAsia="Calibri" w:cs="Times New Roman"/>
      <w:szCs w:val="24"/>
      <w:lang w:eastAsia="pl-PL"/>
    </w:rPr>
  </w:style>
  <w:style w:type="character" w:customStyle="1" w:styleId="Teksttreci2">
    <w:name w:val="Tekst treści (2)_"/>
    <w:link w:val="Teksttreci20"/>
    <w:locked/>
    <w:rsid w:val="00750BB1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0BB1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character" w:customStyle="1" w:styleId="ff3">
    <w:name w:val="ff3"/>
    <w:basedOn w:val="Domylnaczcionkaakapitu"/>
    <w:rsid w:val="00CC307D"/>
  </w:style>
  <w:style w:type="character" w:customStyle="1" w:styleId="Nagwek2Znak">
    <w:name w:val="Nagłówek 2 Znak"/>
    <w:basedOn w:val="Domylnaczcionkaakapitu"/>
    <w:link w:val="Nagwek2"/>
    <w:uiPriority w:val="9"/>
    <w:rsid w:val="000768B2"/>
    <w:rPr>
      <w:rFonts w:eastAsia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A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B806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06A5"/>
  </w:style>
  <w:style w:type="character" w:customStyle="1" w:styleId="eop">
    <w:name w:val="eop"/>
    <w:basedOn w:val="Domylnaczcionkaakapitu"/>
    <w:rsid w:val="00B806A5"/>
  </w:style>
  <w:style w:type="character" w:customStyle="1" w:styleId="spellingerror">
    <w:name w:val="spellingerror"/>
    <w:basedOn w:val="Domylnaczcionkaakapitu"/>
    <w:rsid w:val="00B806A5"/>
  </w:style>
  <w:style w:type="paragraph" w:styleId="Nagwek">
    <w:name w:val="header"/>
    <w:basedOn w:val="Normalny"/>
    <w:link w:val="NagwekZnak"/>
    <w:uiPriority w:val="99"/>
    <w:unhideWhenUsed/>
    <w:rsid w:val="00F7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210"/>
  </w:style>
  <w:style w:type="paragraph" w:styleId="Stopka">
    <w:name w:val="footer"/>
    <w:basedOn w:val="Normalny"/>
    <w:link w:val="StopkaZnak"/>
    <w:uiPriority w:val="99"/>
    <w:unhideWhenUsed/>
    <w:rsid w:val="00F7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C04EE-D2DA-4298-8487-F3EE7A558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35F80-CF96-40CC-9BE1-1EF7F636A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78F1D-6230-4AFA-A63E-2971266FD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97992-4848-4C3A-BB44-2204C493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Grądzki</dc:creator>
  <cp:lastModifiedBy>Dominika Mucha</cp:lastModifiedBy>
  <cp:revision>9</cp:revision>
  <cp:lastPrinted>2021-12-30T18:32:00Z</cp:lastPrinted>
  <dcterms:created xsi:type="dcterms:W3CDTF">2023-02-07T22:04:00Z</dcterms:created>
  <dcterms:modified xsi:type="dcterms:W3CDTF">2025-01-24T13:55:00Z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