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7E4" w:rsidRPr="00FC19E0" w:rsidRDefault="00DF05C0" w:rsidP="00FC19E0">
      <w:pPr>
        <w:spacing w:after="0" w:line="276" w:lineRule="auto"/>
        <w:jc w:val="center"/>
        <w:rPr>
          <w:rFonts w:ascii="Garamond" w:hAnsi="Garamond" w:cs="Times New Roman"/>
          <w:b/>
          <w:bCs/>
          <w:szCs w:val="24"/>
          <w:u w:val="single"/>
        </w:rPr>
      </w:pPr>
      <w:r w:rsidRPr="00FC19E0">
        <w:rPr>
          <w:rFonts w:ascii="Garamond" w:hAnsi="Garamond" w:cs="Times New Roman"/>
          <w:b/>
          <w:bCs/>
          <w:szCs w:val="24"/>
          <w:u w:val="single"/>
        </w:rPr>
        <w:t>Pytania na egzamin końcowy – studia podyplomowe w zakresie</w:t>
      </w:r>
    </w:p>
    <w:p w:rsidR="00A507E4" w:rsidRPr="00FC19E0" w:rsidRDefault="00A507E4" w:rsidP="00FC19E0">
      <w:pPr>
        <w:spacing w:after="0" w:line="276" w:lineRule="auto"/>
        <w:jc w:val="center"/>
        <w:rPr>
          <w:rFonts w:ascii="Garamond" w:hAnsi="Garamond" w:cs="Times New Roman"/>
          <w:szCs w:val="24"/>
        </w:rPr>
      </w:pPr>
    </w:p>
    <w:p w:rsidR="00A507E4" w:rsidRPr="00FC19E0" w:rsidRDefault="00FC19E0" w:rsidP="00FC19E0">
      <w:pPr>
        <w:pStyle w:val="Akapitzlist"/>
        <w:spacing w:after="0"/>
        <w:ind w:left="0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FC19E0">
        <w:rPr>
          <w:rFonts w:ascii="Garamond" w:hAnsi="Garamond" w:cs="Times New Roman"/>
          <w:b/>
          <w:bCs/>
          <w:sz w:val="24"/>
          <w:szCs w:val="24"/>
        </w:rPr>
        <w:t>EDUKACJA I REHABILITACJA OSÓB Z  NIEPEŁNOSPRAWNOŚCIĄ INTELEKTUALNĄ (OLIGOFRENOPEDAGOGIKA)</w:t>
      </w:r>
    </w:p>
    <w:p w:rsidR="00A507E4" w:rsidRPr="00FC19E0" w:rsidRDefault="00A507E4">
      <w:pPr>
        <w:spacing w:after="0"/>
        <w:jc w:val="center"/>
        <w:rPr>
          <w:rFonts w:ascii="Garamond" w:eastAsia="Calibri" w:hAnsi="Garamond" w:cs="Times New Roman"/>
          <w:b/>
          <w:bCs/>
          <w:szCs w:val="24"/>
          <w:highlight w:val="yellow"/>
        </w:rPr>
      </w:pPr>
    </w:p>
    <w:p w:rsidR="00A507E4" w:rsidRPr="00FC19E0" w:rsidRDefault="00DF05C0">
      <w:pPr>
        <w:pStyle w:val="Akapitzlist"/>
        <w:numPr>
          <w:ilvl w:val="0"/>
          <w:numId w:val="1"/>
        </w:numPr>
        <w:spacing w:after="0" w:line="360" w:lineRule="auto"/>
        <w:rPr>
          <w:rFonts w:ascii="Garamond" w:hAnsi="Garamond" w:cs="Times New Roman"/>
          <w:iCs/>
          <w:sz w:val="24"/>
          <w:szCs w:val="24"/>
        </w:rPr>
      </w:pPr>
      <w:r w:rsidRPr="00FC19E0">
        <w:rPr>
          <w:rFonts w:ascii="Garamond" w:eastAsia="Calibri" w:hAnsi="Garamond"/>
          <w:iCs/>
          <w:sz w:val="24"/>
          <w:szCs w:val="24"/>
        </w:rPr>
        <w:t xml:space="preserve">Wyjaśnij znaczenie, zakres dydaktyki specjalnej oraz wymień jej podstawowe zadania.  </w:t>
      </w:r>
    </w:p>
    <w:p w:rsidR="00A507E4" w:rsidRPr="00FC19E0" w:rsidRDefault="00DF05C0">
      <w:pPr>
        <w:pStyle w:val="Akapitzlist"/>
        <w:numPr>
          <w:ilvl w:val="0"/>
          <w:numId w:val="1"/>
        </w:numPr>
        <w:spacing w:after="0" w:line="360" w:lineRule="auto"/>
        <w:rPr>
          <w:rFonts w:ascii="Garamond" w:hAnsi="Garamond" w:cs="Times New Roman"/>
          <w:iCs/>
          <w:sz w:val="24"/>
          <w:szCs w:val="24"/>
        </w:rPr>
      </w:pPr>
      <w:r w:rsidRPr="00FC19E0">
        <w:rPr>
          <w:rFonts w:ascii="Garamond" w:eastAsia="Calibri" w:hAnsi="Garamond" w:cs="Times New Roman"/>
          <w:iCs/>
          <w:sz w:val="24"/>
          <w:szCs w:val="24"/>
        </w:rPr>
        <w:t>Jakie są subdyscypliny pedagogiki specjalnej? Proszę wymienić i opisać.</w:t>
      </w:r>
    </w:p>
    <w:p w:rsidR="00A507E4" w:rsidRPr="00FC19E0" w:rsidRDefault="00DF05C0">
      <w:pPr>
        <w:pStyle w:val="Akapitzlist"/>
        <w:numPr>
          <w:ilvl w:val="0"/>
          <w:numId w:val="1"/>
        </w:numPr>
        <w:spacing w:after="0" w:line="360" w:lineRule="auto"/>
        <w:rPr>
          <w:rFonts w:ascii="Garamond" w:hAnsi="Garamond" w:cs="Times New Roman"/>
          <w:iCs/>
          <w:sz w:val="24"/>
          <w:szCs w:val="24"/>
        </w:rPr>
      </w:pPr>
      <w:r w:rsidRPr="00FC19E0">
        <w:rPr>
          <w:rFonts w:ascii="Garamond" w:eastAsia="Calibri" w:hAnsi="Garamond" w:cs="Times New Roman"/>
          <w:iCs/>
          <w:sz w:val="24"/>
          <w:szCs w:val="24"/>
        </w:rPr>
        <w:t>Przedstaw zagadnienie niepełnosprawności intelektualnej.</w:t>
      </w:r>
    </w:p>
    <w:p w:rsidR="00A507E4" w:rsidRPr="00FC19E0" w:rsidRDefault="00DF05C0">
      <w:pPr>
        <w:pStyle w:val="Akapitzlist"/>
        <w:numPr>
          <w:ilvl w:val="0"/>
          <w:numId w:val="1"/>
        </w:numPr>
        <w:spacing w:after="0" w:line="360" w:lineRule="auto"/>
        <w:rPr>
          <w:rFonts w:ascii="Garamond" w:hAnsi="Garamond" w:cs="Times New Roman"/>
          <w:iCs/>
          <w:sz w:val="24"/>
          <w:szCs w:val="24"/>
        </w:rPr>
      </w:pPr>
      <w:r w:rsidRPr="00FC19E0">
        <w:rPr>
          <w:rFonts w:ascii="Garamond" w:eastAsia="Calibri" w:hAnsi="Garamond" w:cs="Times New Roman"/>
          <w:iCs/>
          <w:sz w:val="24"/>
          <w:szCs w:val="24"/>
        </w:rPr>
        <w:t>Podaj przyczyny niepełnospraw</w:t>
      </w:r>
      <w:bookmarkStart w:id="0" w:name="_GoBack"/>
      <w:bookmarkEnd w:id="0"/>
      <w:r w:rsidRPr="00FC19E0">
        <w:rPr>
          <w:rFonts w:ascii="Garamond" w:eastAsia="Calibri" w:hAnsi="Garamond" w:cs="Times New Roman"/>
          <w:iCs/>
          <w:sz w:val="24"/>
          <w:szCs w:val="24"/>
        </w:rPr>
        <w:t>ności intelektualnej.</w:t>
      </w:r>
    </w:p>
    <w:p w:rsidR="00A507E4" w:rsidRPr="00FC19E0" w:rsidRDefault="00DF05C0">
      <w:pPr>
        <w:pStyle w:val="Akapitzlist"/>
        <w:numPr>
          <w:ilvl w:val="0"/>
          <w:numId w:val="1"/>
        </w:numPr>
        <w:spacing w:after="0" w:line="360" w:lineRule="auto"/>
        <w:rPr>
          <w:rFonts w:ascii="Garamond" w:hAnsi="Garamond" w:cs="Times New Roman"/>
          <w:iCs/>
          <w:sz w:val="24"/>
          <w:szCs w:val="24"/>
        </w:rPr>
      </w:pPr>
      <w:r w:rsidRPr="00FC19E0">
        <w:rPr>
          <w:rFonts w:ascii="Garamond" w:eastAsia="Calibri" w:hAnsi="Garamond" w:cs="Times New Roman"/>
          <w:iCs/>
          <w:sz w:val="24"/>
          <w:szCs w:val="24"/>
        </w:rPr>
        <w:t>Przedstaw zaburzenia współwystępujące z niepełnosprawnością intelektualną.</w:t>
      </w:r>
      <w:r w:rsidRPr="00FC19E0">
        <w:rPr>
          <w:rFonts w:ascii="Garamond" w:hAnsi="Garamond"/>
          <w:iCs/>
          <w:sz w:val="24"/>
          <w:szCs w:val="24"/>
        </w:rPr>
        <w:t xml:space="preserve"> </w:t>
      </w:r>
    </w:p>
    <w:p w:rsidR="00A507E4" w:rsidRPr="00FC19E0" w:rsidRDefault="00DF05C0">
      <w:pPr>
        <w:pStyle w:val="Akapitzlist"/>
        <w:numPr>
          <w:ilvl w:val="0"/>
          <w:numId w:val="1"/>
        </w:numPr>
        <w:spacing w:after="0" w:line="360" w:lineRule="auto"/>
        <w:rPr>
          <w:rFonts w:ascii="Garamond" w:hAnsi="Garamond" w:cs="Times New Roman"/>
          <w:iCs/>
          <w:sz w:val="24"/>
          <w:szCs w:val="24"/>
        </w:rPr>
      </w:pPr>
      <w:r w:rsidRPr="00FC19E0">
        <w:rPr>
          <w:rFonts w:ascii="Garamond" w:eastAsia="SimSun" w:hAnsi="Garamond" w:cs="Times New Roman"/>
          <w:sz w:val="24"/>
          <w:szCs w:val="24"/>
        </w:rPr>
        <w:t>Przedstaw wybrane metody testowe w diagnozie osób z niepełnosprawnością intelektualną.</w:t>
      </w:r>
    </w:p>
    <w:p w:rsidR="00A507E4" w:rsidRPr="00FC19E0" w:rsidRDefault="00DF05C0">
      <w:pPr>
        <w:pStyle w:val="Akapitzlist"/>
        <w:numPr>
          <w:ilvl w:val="0"/>
          <w:numId w:val="1"/>
        </w:numPr>
        <w:spacing w:after="0" w:line="360" w:lineRule="auto"/>
        <w:rPr>
          <w:rFonts w:ascii="Garamond" w:hAnsi="Garamond" w:cs="Times New Roman"/>
          <w:iCs/>
          <w:sz w:val="24"/>
          <w:szCs w:val="24"/>
        </w:rPr>
      </w:pPr>
      <w:r w:rsidRPr="00FC19E0">
        <w:rPr>
          <w:rFonts w:ascii="Garamond" w:eastAsia="Times New Roman" w:hAnsi="Garamond"/>
          <w:iCs/>
          <w:sz w:val="24"/>
          <w:szCs w:val="24"/>
        </w:rPr>
        <w:t>Przedstaw wybrane narzędzia wykorzystywane w diagnozie funkcjonalnej (minimum 2).</w:t>
      </w:r>
    </w:p>
    <w:p w:rsidR="009042BD" w:rsidRPr="00FC19E0" w:rsidRDefault="00DF05C0">
      <w:pPr>
        <w:pStyle w:val="Akapitzlist"/>
        <w:numPr>
          <w:ilvl w:val="0"/>
          <w:numId w:val="1"/>
        </w:numPr>
        <w:spacing w:after="0" w:line="360" w:lineRule="auto"/>
        <w:rPr>
          <w:rFonts w:ascii="Garamond" w:hAnsi="Garamond" w:cs="Times New Roman"/>
          <w:iCs/>
          <w:sz w:val="24"/>
          <w:szCs w:val="24"/>
        </w:rPr>
      </w:pPr>
      <w:r w:rsidRPr="00FC19E0">
        <w:rPr>
          <w:rFonts w:ascii="Garamond" w:eastAsia="Calibri" w:hAnsi="Garamond" w:cs="Times New Roman"/>
          <w:iCs/>
          <w:sz w:val="24"/>
          <w:szCs w:val="24"/>
        </w:rPr>
        <w:t xml:space="preserve">Przedstaw charakterystykę </w:t>
      </w:r>
      <w:r w:rsidRPr="00FC19E0">
        <w:rPr>
          <w:rFonts w:ascii="Garamond" w:eastAsia="Calibri" w:hAnsi="Garamond"/>
          <w:iCs/>
          <w:sz w:val="24"/>
          <w:szCs w:val="24"/>
        </w:rPr>
        <w:t xml:space="preserve">funkcjonowania osób z niepełnosprawnością intelektualną w zależności od stopnia niepełnosprawności. </w:t>
      </w:r>
    </w:p>
    <w:p w:rsidR="00A507E4" w:rsidRPr="00FC19E0" w:rsidRDefault="00DF05C0">
      <w:pPr>
        <w:pStyle w:val="Akapitzlist"/>
        <w:numPr>
          <w:ilvl w:val="0"/>
          <w:numId w:val="1"/>
        </w:numPr>
        <w:spacing w:after="0" w:line="360" w:lineRule="auto"/>
        <w:rPr>
          <w:rFonts w:ascii="Garamond" w:hAnsi="Garamond" w:cs="Times New Roman"/>
          <w:iCs/>
          <w:sz w:val="24"/>
          <w:szCs w:val="24"/>
        </w:rPr>
      </w:pPr>
      <w:r w:rsidRPr="00FC19E0">
        <w:rPr>
          <w:rFonts w:ascii="Garamond" w:eastAsia="Calibri" w:hAnsi="Garamond"/>
          <w:iCs/>
          <w:sz w:val="24"/>
          <w:szCs w:val="24"/>
        </w:rPr>
        <w:t>Omów podstawowe zasady i założenia edukacji osób z niepełnosprawnością.</w:t>
      </w:r>
    </w:p>
    <w:p w:rsidR="00A507E4" w:rsidRPr="00FC19E0" w:rsidRDefault="00DF05C0">
      <w:pPr>
        <w:pStyle w:val="Akapitzlist"/>
        <w:numPr>
          <w:ilvl w:val="0"/>
          <w:numId w:val="1"/>
        </w:numPr>
        <w:spacing w:after="0" w:line="360" w:lineRule="auto"/>
        <w:rPr>
          <w:rFonts w:ascii="Garamond" w:hAnsi="Garamond" w:cs="Times New Roman"/>
          <w:iCs/>
          <w:sz w:val="24"/>
          <w:szCs w:val="24"/>
        </w:rPr>
      </w:pPr>
      <w:r w:rsidRPr="00FC19E0">
        <w:rPr>
          <w:rFonts w:ascii="Garamond" w:hAnsi="Garamond" w:cs="Times New Roman"/>
          <w:iCs/>
          <w:sz w:val="24"/>
          <w:szCs w:val="24"/>
        </w:rPr>
        <w:t>Wymień zasady jakimi powinien kierować się nauczyciel pracujący z dziećmi z niepełnosprawnością intelektualną?</w:t>
      </w:r>
    </w:p>
    <w:p w:rsidR="00A507E4" w:rsidRPr="00FC19E0" w:rsidRDefault="00DF05C0">
      <w:pPr>
        <w:pStyle w:val="Akapitzlist"/>
        <w:numPr>
          <w:ilvl w:val="0"/>
          <w:numId w:val="1"/>
        </w:numPr>
        <w:spacing w:after="0" w:line="360" w:lineRule="auto"/>
        <w:rPr>
          <w:rFonts w:ascii="Garamond" w:hAnsi="Garamond" w:cs="Times New Roman"/>
          <w:iCs/>
          <w:sz w:val="24"/>
          <w:szCs w:val="24"/>
        </w:rPr>
      </w:pPr>
      <w:r w:rsidRPr="00FC19E0">
        <w:rPr>
          <w:rFonts w:ascii="Garamond" w:hAnsi="Garamond"/>
          <w:sz w:val="24"/>
          <w:szCs w:val="24"/>
        </w:rPr>
        <w:t xml:space="preserve">Na czym polega indywidualizacja procesu kształcenia uczniów z niepełnosprawnością intelektualną? </w:t>
      </w:r>
    </w:p>
    <w:p w:rsidR="00A507E4" w:rsidRPr="00FC19E0" w:rsidRDefault="00DF05C0">
      <w:pPr>
        <w:pStyle w:val="Akapitzlist"/>
        <w:numPr>
          <w:ilvl w:val="0"/>
          <w:numId w:val="1"/>
        </w:numPr>
        <w:spacing w:after="0" w:line="360" w:lineRule="auto"/>
        <w:rPr>
          <w:rFonts w:ascii="Garamond" w:hAnsi="Garamond" w:cs="Times New Roman"/>
          <w:iCs/>
          <w:sz w:val="24"/>
          <w:szCs w:val="24"/>
        </w:rPr>
      </w:pPr>
      <w:r w:rsidRPr="00FC19E0">
        <w:rPr>
          <w:rFonts w:ascii="Garamond" w:eastAsia="SimSun" w:hAnsi="Garamond" w:cs="Times New Roman"/>
          <w:sz w:val="24"/>
          <w:szCs w:val="24"/>
        </w:rPr>
        <w:t xml:space="preserve">Wymień </w:t>
      </w:r>
      <w:r w:rsidRPr="00FC19E0">
        <w:rPr>
          <w:rFonts w:ascii="Garamond" w:hAnsi="Garamond" w:cs="Times New Roman"/>
          <w:sz w:val="24"/>
          <w:szCs w:val="24"/>
        </w:rPr>
        <w:t>cele edukacji ucznia z niepełnosprawnością intelektualną w stopniu umiarkowanym i znacznym.</w:t>
      </w:r>
    </w:p>
    <w:p w:rsidR="00A507E4" w:rsidRPr="00FC19E0" w:rsidRDefault="00DF05C0">
      <w:pPr>
        <w:pStyle w:val="Akapitzlist"/>
        <w:numPr>
          <w:ilvl w:val="0"/>
          <w:numId w:val="1"/>
        </w:numPr>
        <w:spacing w:after="0" w:line="360" w:lineRule="auto"/>
        <w:rPr>
          <w:rFonts w:ascii="Garamond" w:hAnsi="Garamond" w:cs="Times New Roman"/>
          <w:iCs/>
          <w:sz w:val="24"/>
          <w:szCs w:val="24"/>
        </w:rPr>
      </w:pPr>
      <w:r w:rsidRPr="00FC19E0">
        <w:rPr>
          <w:rFonts w:ascii="Garamond" w:eastAsia="SimSun" w:hAnsi="Garamond" w:cs="Times New Roman"/>
          <w:sz w:val="24"/>
          <w:szCs w:val="24"/>
        </w:rPr>
        <w:t>Przedstaw strategie pracy terapeutycznej z dziećmi i młodzieżą z głęboką niepełnosprawnością intelektualną.</w:t>
      </w:r>
    </w:p>
    <w:p w:rsidR="00A507E4" w:rsidRPr="00FC19E0" w:rsidRDefault="00DF05C0">
      <w:pPr>
        <w:pStyle w:val="Akapitzlist"/>
        <w:numPr>
          <w:ilvl w:val="0"/>
          <w:numId w:val="1"/>
        </w:numPr>
        <w:spacing w:after="0" w:line="360" w:lineRule="auto"/>
        <w:rPr>
          <w:rFonts w:ascii="Garamond" w:hAnsi="Garamond" w:cs="Times New Roman"/>
          <w:iCs/>
          <w:sz w:val="24"/>
          <w:szCs w:val="24"/>
        </w:rPr>
      </w:pPr>
      <w:r w:rsidRPr="00FC19E0">
        <w:rPr>
          <w:rFonts w:ascii="Garamond" w:eastAsia="SimSun" w:hAnsi="Garamond" w:cs="Times New Roman"/>
          <w:sz w:val="24"/>
          <w:szCs w:val="24"/>
        </w:rPr>
        <w:t>Przedstaw specyfikę funkcjonowania rodziny z dzieckiem z niepełnosprawnością intelektualną.</w:t>
      </w:r>
    </w:p>
    <w:p w:rsidR="00A507E4" w:rsidRPr="00FC19E0" w:rsidRDefault="00DF05C0">
      <w:pPr>
        <w:pStyle w:val="Akapitzlist"/>
        <w:numPr>
          <w:ilvl w:val="0"/>
          <w:numId w:val="1"/>
        </w:numPr>
        <w:spacing w:after="0" w:line="360" w:lineRule="auto"/>
        <w:rPr>
          <w:rFonts w:ascii="Garamond" w:hAnsi="Garamond" w:cs="Times New Roman"/>
          <w:iCs/>
          <w:sz w:val="24"/>
          <w:szCs w:val="24"/>
        </w:rPr>
      </w:pPr>
      <w:r w:rsidRPr="00FC19E0">
        <w:rPr>
          <w:rFonts w:ascii="Garamond" w:eastAsia="Times New Roman" w:hAnsi="Garamond" w:cs="Times New Roman"/>
          <w:iCs/>
          <w:sz w:val="24"/>
          <w:szCs w:val="24"/>
        </w:rPr>
        <w:t>Omów zakres pojęcia rewalidacja. Wymień główne cele i zadania rewalidacji.</w:t>
      </w:r>
    </w:p>
    <w:p w:rsidR="00A507E4" w:rsidRPr="00FC19E0" w:rsidRDefault="00DF05C0">
      <w:pPr>
        <w:pStyle w:val="Akapitzlist"/>
        <w:numPr>
          <w:ilvl w:val="0"/>
          <w:numId w:val="1"/>
        </w:numPr>
        <w:spacing w:after="0" w:line="360" w:lineRule="auto"/>
        <w:rPr>
          <w:rFonts w:ascii="Garamond" w:hAnsi="Garamond" w:cs="Times New Roman"/>
          <w:iCs/>
          <w:sz w:val="24"/>
          <w:szCs w:val="24"/>
        </w:rPr>
      </w:pPr>
      <w:r w:rsidRPr="00FC19E0">
        <w:rPr>
          <w:rFonts w:ascii="Garamond" w:eastAsia="SimSun" w:hAnsi="Garamond" w:cs="Times New Roman"/>
          <w:sz w:val="24"/>
          <w:szCs w:val="24"/>
        </w:rPr>
        <w:t>Co w szczególności obejmują zajęcia rewalidacyjno-wychowawcze?</w:t>
      </w:r>
    </w:p>
    <w:p w:rsidR="00A507E4" w:rsidRPr="00FC19E0" w:rsidRDefault="00DF05C0">
      <w:pPr>
        <w:pStyle w:val="Akapitzlist"/>
        <w:numPr>
          <w:ilvl w:val="0"/>
          <w:numId w:val="1"/>
        </w:numPr>
        <w:spacing w:after="0" w:line="360" w:lineRule="auto"/>
        <w:rPr>
          <w:rFonts w:ascii="Garamond" w:hAnsi="Garamond" w:cs="Times New Roman"/>
          <w:iCs/>
          <w:sz w:val="24"/>
          <w:szCs w:val="24"/>
        </w:rPr>
      </w:pPr>
      <w:r w:rsidRPr="00FC19E0">
        <w:rPr>
          <w:rFonts w:ascii="Garamond" w:eastAsia="SimSun" w:hAnsi="Garamond" w:cs="Times New Roman"/>
          <w:sz w:val="24"/>
          <w:szCs w:val="24"/>
        </w:rPr>
        <w:t>Na czym polegają różnice między zajęciami rewalidacyjnymi a zajęciami specjalistycznymi? Podaj rodzaje zajęć rewalidacyjnych i specjalistycznych, które można zorganizować w szkole.</w:t>
      </w:r>
    </w:p>
    <w:p w:rsidR="00A507E4" w:rsidRPr="00FC19E0" w:rsidRDefault="00DF05C0">
      <w:pPr>
        <w:pStyle w:val="Akapitzlist"/>
        <w:numPr>
          <w:ilvl w:val="0"/>
          <w:numId w:val="1"/>
        </w:numPr>
        <w:spacing w:after="0" w:line="360" w:lineRule="auto"/>
        <w:rPr>
          <w:rFonts w:ascii="Garamond" w:hAnsi="Garamond" w:cs="Times New Roman"/>
          <w:iCs/>
          <w:sz w:val="24"/>
          <w:szCs w:val="24"/>
        </w:rPr>
      </w:pPr>
      <w:r w:rsidRPr="00FC19E0">
        <w:rPr>
          <w:rFonts w:ascii="Garamond" w:hAnsi="Garamond"/>
          <w:iCs/>
          <w:sz w:val="24"/>
          <w:szCs w:val="24"/>
        </w:rPr>
        <w:t>Przedstaw i omów wybrane metody stosowane w pracy z osobami z niepełnosprawnością intelektualną (minimum 2).</w:t>
      </w:r>
    </w:p>
    <w:p w:rsidR="00A507E4" w:rsidRPr="00FC19E0" w:rsidRDefault="00DF05C0">
      <w:pPr>
        <w:pStyle w:val="Akapitzlist"/>
        <w:numPr>
          <w:ilvl w:val="0"/>
          <w:numId w:val="1"/>
        </w:numPr>
        <w:spacing w:after="0" w:line="360" w:lineRule="auto"/>
        <w:rPr>
          <w:rFonts w:ascii="Garamond" w:hAnsi="Garamond" w:cs="Times New Roman"/>
          <w:sz w:val="24"/>
          <w:szCs w:val="24"/>
        </w:rPr>
      </w:pPr>
      <w:r w:rsidRPr="00FC19E0">
        <w:rPr>
          <w:rFonts w:ascii="Garamond" w:eastAsia="Times New Roman" w:hAnsi="Garamond" w:cs="Times New Roman"/>
          <w:iCs/>
          <w:sz w:val="24"/>
          <w:szCs w:val="24"/>
        </w:rPr>
        <w:t xml:space="preserve"> Jakie są zalety stosowania metod aktywizujących? </w:t>
      </w:r>
      <w:r w:rsidRPr="00FC19E0">
        <w:rPr>
          <w:rFonts w:ascii="Garamond" w:eastAsia="Times New Roman" w:hAnsi="Garamond"/>
          <w:iCs/>
          <w:sz w:val="24"/>
          <w:szCs w:val="24"/>
        </w:rPr>
        <w:t xml:space="preserve">Scharakteryzuj dwie wybrane metody aktywizujące dzieci i młodzież z niepełnosprawnością intelektualną. </w:t>
      </w:r>
    </w:p>
    <w:p w:rsidR="00A507E4" w:rsidRPr="00FC19E0" w:rsidRDefault="00DF05C0">
      <w:pPr>
        <w:pStyle w:val="Akapitzlist"/>
        <w:numPr>
          <w:ilvl w:val="0"/>
          <w:numId w:val="1"/>
        </w:numPr>
        <w:spacing w:after="0" w:line="360" w:lineRule="auto"/>
        <w:rPr>
          <w:rFonts w:ascii="Garamond" w:hAnsi="Garamond" w:cs="Times New Roman"/>
          <w:sz w:val="24"/>
          <w:szCs w:val="24"/>
        </w:rPr>
      </w:pPr>
      <w:r w:rsidRPr="00FC19E0">
        <w:rPr>
          <w:rFonts w:ascii="Garamond" w:hAnsi="Garamond" w:cs="Times New Roman"/>
          <w:sz w:val="24"/>
          <w:szCs w:val="24"/>
        </w:rPr>
        <w:t>Wymień główne rodzaje terapii zajęciowej. Przedstaw korzyści wynikające z udziału w terapii zajęciowej.</w:t>
      </w:r>
    </w:p>
    <w:p w:rsidR="00A507E4" w:rsidRPr="00FC19E0" w:rsidRDefault="00DF05C0">
      <w:pPr>
        <w:pStyle w:val="Akapitzlist"/>
        <w:numPr>
          <w:ilvl w:val="0"/>
          <w:numId w:val="1"/>
        </w:numPr>
        <w:spacing w:after="0" w:line="360" w:lineRule="auto"/>
        <w:rPr>
          <w:rFonts w:ascii="Garamond" w:hAnsi="Garamond" w:cs="Times New Roman"/>
          <w:sz w:val="24"/>
          <w:szCs w:val="24"/>
        </w:rPr>
      </w:pPr>
      <w:r w:rsidRPr="00FC19E0">
        <w:rPr>
          <w:rFonts w:ascii="Garamond" w:eastAsia="Times New Roman" w:hAnsi="Garamond"/>
          <w:iCs/>
          <w:sz w:val="24"/>
          <w:szCs w:val="24"/>
        </w:rPr>
        <w:t>Jakich umiejętności uczy TUS  (Trening Umiejętności Społecznych).</w:t>
      </w:r>
    </w:p>
    <w:p w:rsidR="00A507E4" w:rsidRPr="00FC19E0" w:rsidRDefault="00DF05C0">
      <w:pPr>
        <w:pStyle w:val="Akapitzlist"/>
        <w:numPr>
          <w:ilvl w:val="0"/>
          <w:numId w:val="1"/>
        </w:numPr>
        <w:spacing w:after="0" w:line="360" w:lineRule="auto"/>
        <w:rPr>
          <w:rFonts w:ascii="Garamond" w:hAnsi="Garamond" w:cs="Times New Roman"/>
          <w:iCs/>
          <w:sz w:val="24"/>
          <w:szCs w:val="24"/>
        </w:rPr>
      </w:pPr>
      <w:r w:rsidRPr="00FC19E0">
        <w:rPr>
          <w:rStyle w:val="Pogrubienie"/>
          <w:rFonts w:ascii="Garamond" w:eastAsia="Helvetica" w:hAnsi="Garamond" w:cs="Times New Roman"/>
          <w:b w:val="0"/>
          <w:bCs w:val="0"/>
          <w:sz w:val="24"/>
          <w:szCs w:val="24"/>
          <w:shd w:val="clear" w:color="auto" w:fill="FFFFFF"/>
        </w:rPr>
        <w:t xml:space="preserve">Co to jest komunikacja wspomagająca i alternatywna (AAC)? </w:t>
      </w:r>
    </w:p>
    <w:p w:rsidR="00A507E4" w:rsidRPr="00FC19E0" w:rsidRDefault="00DF05C0">
      <w:pPr>
        <w:pStyle w:val="Akapitzlist"/>
        <w:numPr>
          <w:ilvl w:val="0"/>
          <w:numId w:val="1"/>
        </w:numPr>
        <w:spacing w:after="0" w:line="360" w:lineRule="auto"/>
        <w:rPr>
          <w:rFonts w:ascii="Garamond" w:hAnsi="Garamond" w:cs="Times New Roman"/>
          <w:iCs/>
          <w:sz w:val="24"/>
          <w:szCs w:val="24"/>
        </w:rPr>
      </w:pPr>
      <w:r w:rsidRPr="00FC19E0">
        <w:rPr>
          <w:rStyle w:val="Pogrubienie"/>
          <w:rFonts w:ascii="Garamond" w:eastAsia="Helvetica" w:hAnsi="Garamond" w:cs="Times New Roman"/>
          <w:b w:val="0"/>
          <w:bCs w:val="0"/>
          <w:sz w:val="24"/>
          <w:szCs w:val="24"/>
          <w:shd w:val="clear" w:color="auto" w:fill="FFFFFF"/>
        </w:rPr>
        <w:t>Czym jest technologia wspomagająca (</w:t>
      </w:r>
      <w:proofErr w:type="spellStart"/>
      <w:r w:rsidRPr="00FC19E0">
        <w:rPr>
          <w:rStyle w:val="Pogrubienie"/>
          <w:rFonts w:ascii="Garamond" w:eastAsia="Helvetica" w:hAnsi="Garamond" w:cs="Times New Roman"/>
          <w:b w:val="0"/>
          <w:bCs w:val="0"/>
          <w:sz w:val="24"/>
          <w:szCs w:val="24"/>
          <w:shd w:val="clear" w:color="auto" w:fill="FFFFFF"/>
        </w:rPr>
        <w:t>Assistive</w:t>
      </w:r>
      <w:proofErr w:type="spellEnd"/>
      <w:r w:rsidRPr="00FC19E0">
        <w:rPr>
          <w:rStyle w:val="Pogrubienie"/>
          <w:rFonts w:ascii="Garamond" w:eastAsia="Helvetica" w:hAnsi="Garamond" w:cs="Times New Roman"/>
          <w:b w:val="0"/>
          <w:bCs w:val="0"/>
          <w:sz w:val="24"/>
          <w:szCs w:val="24"/>
          <w:shd w:val="clear" w:color="auto" w:fill="FFFFFF"/>
        </w:rPr>
        <w:t xml:space="preserve"> Technology, AT)?</w:t>
      </w:r>
    </w:p>
    <w:p w:rsidR="00A507E4" w:rsidRPr="00FC19E0" w:rsidRDefault="00DF05C0">
      <w:pPr>
        <w:pStyle w:val="Akapitzlist"/>
        <w:numPr>
          <w:ilvl w:val="0"/>
          <w:numId w:val="1"/>
        </w:numPr>
        <w:spacing w:after="0" w:line="360" w:lineRule="auto"/>
        <w:rPr>
          <w:rFonts w:ascii="Garamond" w:hAnsi="Garamond" w:cs="Times New Roman"/>
          <w:iCs/>
          <w:sz w:val="24"/>
          <w:szCs w:val="24"/>
        </w:rPr>
      </w:pPr>
      <w:r w:rsidRPr="00FC19E0">
        <w:rPr>
          <w:rFonts w:ascii="Garamond" w:hAnsi="Garamond"/>
          <w:iCs/>
          <w:sz w:val="24"/>
          <w:szCs w:val="24"/>
        </w:rPr>
        <w:t xml:space="preserve">Scharakteryzuj Indywidualny Program Edukacyjno-Terapeutyczny (IPET) i jego znaczenie w procesie rewalidacji osób z niepełnosprawnością intelektualną.  </w:t>
      </w:r>
    </w:p>
    <w:p w:rsidR="00A507E4" w:rsidRPr="00FC19E0" w:rsidRDefault="00DF05C0" w:rsidP="009042BD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Garamond" w:eastAsia="Calibri" w:hAnsi="Garamond" w:cs="Times New Roman"/>
          <w:szCs w:val="24"/>
        </w:rPr>
      </w:pPr>
      <w:r w:rsidRPr="00FC19E0">
        <w:rPr>
          <w:rFonts w:ascii="Garamond" w:eastAsia="SimSun" w:hAnsi="Garamond" w:cs="Times New Roman"/>
          <w:sz w:val="24"/>
          <w:szCs w:val="24"/>
        </w:rPr>
        <w:t>Jakie informacje dotyczące ucznia powinny być zawarte w WOPFU? Kto jest odpowiedzialny za przeprowadzenie WOPFU i jakie osoby powinny być zaangażowane w ten proces?</w:t>
      </w:r>
    </w:p>
    <w:sectPr w:rsidR="00A507E4" w:rsidRPr="00FC19E0" w:rsidSect="009042B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156" w:rsidRDefault="00CE3156">
      <w:pPr>
        <w:spacing w:line="240" w:lineRule="auto"/>
      </w:pPr>
      <w:r>
        <w:separator/>
      </w:r>
    </w:p>
  </w:endnote>
  <w:endnote w:type="continuationSeparator" w:id="0">
    <w:p w:rsidR="00CE3156" w:rsidRDefault="00CE31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156" w:rsidRDefault="00CE3156">
      <w:pPr>
        <w:spacing w:after="0"/>
      </w:pPr>
      <w:r>
        <w:separator/>
      </w:r>
    </w:p>
  </w:footnote>
  <w:footnote w:type="continuationSeparator" w:id="0">
    <w:p w:rsidR="00CE3156" w:rsidRDefault="00CE315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57186"/>
    <w:multiLevelType w:val="multilevel"/>
    <w:tmpl w:val="46E57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218"/>
    <w:rsid w:val="000A2C64"/>
    <w:rsid w:val="000A72C9"/>
    <w:rsid w:val="001113C2"/>
    <w:rsid w:val="00135FEB"/>
    <w:rsid w:val="0016410D"/>
    <w:rsid w:val="00177DB5"/>
    <w:rsid w:val="00180DBA"/>
    <w:rsid w:val="001B32FB"/>
    <w:rsid w:val="002D3E6E"/>
    <w:rsid w:val="00311865"/>
    <w:rsid w:val="003C07C4"/>
    <w:rsid w:val="004B4C66"/>
    <w:rsid w:val="0050321B"/>
    <w:rsid w:val="00565BAA"/>
    <w:rsid w:val="00591375"/>
    <w:rsid w:val="005B074B"/>
    <w:rsid w:val="005E10C2"/>
    <w:rsid w:val="006E2218"/>
    <w:rsid w:val="0076756D"/>
    <w:rsid w:val="007D3EA4"/>
    <w:rsid w:val="008B2902"/>
    <w:rsid w:val="008D05F7"/>
    <w:rsid w:val="009042BD"/>
    <w:rsid w:val="00934EA0"/>
    <w:rsid w:val="009A18F0"/>
    <w:rsid w:val="009A577A"/>
    <w:rsid w:val="00A507E4"/>
    <w:rsid w:val="00AB3A36"/>
    <w:rsid w:val="00B501BB"/>
    <w:rsid w:val="00C01933"/>
    <w:rsid w:val="00C27A2E"/>
    <w:rsid w:val="00C63184"/>
    <w:rsid w:val="00C67AB2"/>
    <w:rsid w:val="00CE3156"/>
    <w:rsid w:val="00DF05C0"/>
    <w:rsid w:val="00EF641E"/>
    <w:rsid w:val="00F50C14"/>
    <w:rsid w:val="00F57282"/>
    <w:rsid w:val="00F93B27"/>
    <w:rsid w:val="00FC19E0"/>
    <w:rsid w:val="00FC2460"/>
    <w:rsid w:val="013A6637"/>
    <w:rsid w:val="11F20BDE"/>
    <w:rsid w:val="28A4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EB7D8-107F-4DD8-8210-718B49D1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eastAsiaTheme="minorHAnsi" w:cstheme="minorBidi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after="0" w:line="240" w:lineRule="auto"/>
    </w:pPr>
    <w:rPr>
      <w:rFonts w:eastAsia="Calibri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Tytu">
    <w:name w:val="Title"/>
    <w:basedOn w:val="Normalny"/>
    <w:link w:val="TytuZnak"/>
    <w:qFormat/>
    <w:pPr>
      <w:spacing w:after="0" w:line="240" w:lineRule="auto"/>
      <w:jc w:val="center"/>
    </w:pPr>
    <w:rPr>
      <w:rFonts w:eastAsia="Times New Roman" w:cs="Times New Roman"/>
      <w:b/>
      <w:bCs/>
      <w:sz w:val="48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gwpe9af65d0size">
    <w:name w:val="gwpe9af65d0_size"/>
    <w:qFormat/>
  </w:style>
  <w:style w:type="character" w:customStyle="1" w:styleId="Teksttreci2">
    <w:name w:val="Tekst treści (2)_"/>
    <w:link w:val="Teksttreci20"/>
    <w:qFormat/>
    <w:locked/>
    <w:rPr>
      <w:rFonts w:eastAsia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pPr>
      <w:widowControl w:val="0"/>
      <w:shd w:val="clear" w:color="auto" w:fill="FFFFFF"/>
      <w:spacing w:after="360" w:line="0" w:lineRule="atLeast"/>
      <w:ind w:hanging="360"/>
    </w:pPr>
    <w:rPr>
      <w:rFonts w:eastAsia="Times New Roman" w:cs="Times New Roman"/>
    </w:rPr>
  </w:style>
  <w:style w:type="character" w:customStyle="1" w:styleId="TytuZnak">
    <w:name w:val="Tytuł Znak"/>
    <w:basedOn w:val="Domylnaczcionkaakapitu"/>
    <w:link w:val="Tytu"/>
    <w:qFormat/>
    <w:rPr>
      <w:rFonts w:eastAsia="Times New Roman" w:cs="Times New Roman"/>
      <w:b/>
      <w:bCs/>
      <w:sz w:val="48"/>
      <w:szCs w:val="24"/>
      <w:lang w:eastAsia="pl-PL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FC803A601D7346996E772AD82B3448" ma:contentTypeVersion="2" ma:contentTypeDescription="Utwórz nowy dokument." ma:contentTypeScope="" ma:versionID="9794041ae17c9493c788b043d230a875">
  <xsd:schema xmlns:xsd="http://www.w3.org/2001/XMLSchema" xmlns:xs="http://www.w3.org/2001/XMLSchema" xmlns:p="http://schemas.microsoft.com/office/2006/metadata/properties" xmlns:ns2="edf44fa8-34fc-4255-9bbd-769b1ba945e5" targetNamespace="http://schemas.microsoft.com/office/2006/metadata/properties" ma:root="true" ma:fieldsID="3839aa0c23cb7bd49bcbbe2dcdfcc91c" ns2:_="">
    <xsd:import namespace="edf44fa8-34fc-4255-9bbd-769b1ba94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44fa8-34fc-4255-9bbd-769b1ba94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D40F93-DB15-48DB-8C6A-D84EEEA8E7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B237B4-7DCC-4DE6-8EA1-DA3F01E6FB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85E072-3281-448F-BF51-CBC415F7B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44fa8-34fc-4255-9bbd-769b1ba94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Grądzki</dc:creator>
  <cp:lastModifiedBy>Dominika Mucha</cp:lastModifiedBy>
  <cp:revision>3</cp:revision>
  <dcterms:created xsi:type="dcterms:W3CDTF">2024-11-17T17:57:00Z</dcterms:created>
  <dcterms:modified xsi:type="dcterms:W3CDTF">2025-01-27T13:53:00Z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0x010100C4FC803A601D7346996E772AD82B3448</vt:lpwstr>
  </property>
  <property fmtid="{D5CDD505-2E9C-101B-9397-08002B2CF9AE}" pid="3" name="KSOProductBuildVer">
    <vt:lpwstr>1045-12.2.0.18607</vt:lpwstr>
  </property>
  <property fmtid="{D5CDD505-2E9C-101B-9397-08002B2CF9AE}" pid="4" name="ICV">
    <vt:lpwstr>8D2A1A3F1AB64F0193A9D6CC13A33BFC_13</vt:lpwstr>
  </property>
</Properties>
</file>